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52" w:rsidRDefault="000D3652" w:rsidP="000D365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4ABFF6" wp14:editId="3CB313D6">
            <wp:extent cx="506373" cy="3683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3" cy="3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0705" w:type="dxa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0D3652" w:rsidTr="00435E9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bookmarkStart w:id="1" w:name="Архангельск___(8182)63-90-72__"/>
            <w:r w:rsidRPr="004864AF">
              <w:rPr>
                <w:sz w:val="18"/>
                <w:szCs w:val="18"/>
              </w:rPr>
              <w:t>Архангельск</w:t>
            </w:r>
            <w:bookmarkEnd w:id="1"/>
            <w:r w:rsidRPr="004864AF">
              <w:rPr>
                <w:sz w:val="18"/>
                <w:szCs w:val="18"/>
              </w:rPr>
              <w:t xml:space="preserve"> (8182)63-90-72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bookmarkStart w:id="2" w:name="Астана___+7(7172)727-132__"/>
            <w:r w:rsidRPr="004864AF">
              <w:rPr>
                <w:sz w:val="18"/>
                <w:szCs w:val="18"/>
              </w:rPr>
              <w:t xml:space="preserve">Астана </w:t>
            </w:r>
            <w:bookmarkEnd w:id="2"/>
            <w:r w:rsidRPr="004864AF">
              <w:rPr>
                <w:sz w:val="18"/>
                <w:szCs w:val="18"/>
              </w:rPr>
              <w:t xml:space="preserve">+7(7172)727-132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bookmarkStart w:id="3" w:name="Белгород___(4722)40-23-64__"/>
            <w:r w:rsidRPr="004864AF">
              <w:rPr>
                <w:sz w:val="18"/>
                <w:szCs w:val="18"/>
              </w:rPr>
              <w:t>Белгород</w:t>
            </w:r>
            <w:bookmarkEnd w:id="3"/>
            <w:r w:rsidRPr="004864AF">
              <w:rPr>
                <w:sz w:val="18"/>
                <w:szCs w:val="18"/>
              </w:rPr>
              <w:t xml:space="preserve"> (4722)40-23-64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bookmarkStart w:id="4" w:name="Брянск___(4832)59-03-52__"/>
            <w:r w:rsidRPr="004864AF">
              <w:rPr>
                <w:sz w:val="18"/>
                <w:szCs w:val="18"/>
              </w:rPr>
              <w:t>Брянск</w:t>
            </w:r>
            <w:bookmarkEnd w:id="4"/>
            <w:r w:rsidRPr="004864AF">
              <w:rPr>
                <w:sz w:val="18"/>
                <w:szCs w:val="18"/>
              </w:rPr>
              <w:t xml:space="preserve"> (4832)59-03-52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bookmarkStart w:id="5" w:name="Владивосток___(423)249-28-31__"/>
            <w:r w:rsidRPr="004864AF">
              <w:rPr>
                <w:sz w:val="18"/>
                <w:szCs w:val="18"/>
              </w:rPr>
              <w:t>Владивосток</w:t>
            </w:r>
            <w:bookmarkEnd w:id="5"/>
            <w:r w:rsidRPr="004864AF">
              <w:rPr>
                <w:sz w:val="18"/>
                <w:szCs w:val="18"/>
              </w:rPr>
              <w:t xml:space="preserve"> (423)249-28-31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bookmarkStart w:id="6" w:name="Волгоград___(844)278-03-48__"/>
            <w:r w:rsidRPr="004864AF">
              <w:rPr>
                <w:sz w:val="18"/>
                <w:szCs w:val="18"/>
              </w:rPr>
              <w:t>Волгоград</w:t>
            </w:r>
            <w:bookmarkEnd w:id="6"/>
            <w:r w:rsidRPr="004864AF">
              <w:rPr>
                <w:sz w:val="18"/>
                <w:szCs w:val="18"/>
              </w:rPr>
              <w:t xml:space="preserve"> (844)278-03-48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bookmarkStart w:id="7" w:name="Вологда___(8172)26-41-59__"/>
            <w:r w:rsidRPr="004864AF">
              <w:rPr>
                <w:sz w:val="18"/>
                <w:szCs w:val="18"/>
              </w:rPr>
              <w:t>Вологда</w:t>
            </w:r>
            <w:bookmarkEnd w:id="7"/>
            <w:r w:rsidRPr="004864AF">
              <w:rPr>
                <w:sz w:val="18"/>
                <w:szCs w:val="18"/>
              </w:rPr>
              <w:t xml:space="preserve"> (8172)26-41-59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bookmarkStart w:id="8" w:name="Воронеж___(473)204-51-73__"/>
            <w:r w:rsidRPr="004864AF">
              <w:rPr>
                <w:sz w:val="18"/>
                <w:szCs w:val="18"/>
              </w:rPr>
              <w:t>Воронеж</w:t>
            </w:r>
            <w:bookmarkEnd w:id="8"/>
            <w:r w:rsidRPr="004864AF">
              <w:rPr>
                <w:sz w:val="18"/>
                <w:szCs w:val="18"/>
              </w:rPr>
              <w:t xml:space="preserve"> (473)204-51-73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bookmarkStart w:id="9" w:name="Екатеринбург___(343)384-55-89___"/>
            <w:r w:rsidRPr="004864AF">
              <w:rPr>
                <w:sz w:val="18"/>
                <w:szCs w:val="18"/>
              </w:rPr>
              <w:t>Екатеринбург</w:t>
            </w:r>
            <w:bookmarkEnd w:id="9"/>
            <w:r w:rsidRPr="004864AF">
              <w:rPr>
                <w:sz w:val="18"/>
                <w:szCs w:val="18"/>
              </w:rPr>
              <w:t xml:space="preserve"> (343)384-55-89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bookmarkStart w:id="10" w:name="Иваново___(4932)77-34-06__"/>
            <w:r w:rsidRPr="004864AF">
              <w:rPr>
                <w:sz w:val="18"/>
                <w:szCs w:val="18"/>
              </w:rPr>
              <w:t>Иваново</w:t>
            </w:r>
            <w:bookmarkEnd w:id="10"/>
            <w:r w:rsidRPr="004864AF">
              <w:rPr>
                <w:sz w:val="18"/>
                <w:szCs w:val="18"/>
              </w:rPr>
              <w:t xml:space="preserve"> (4932)77-34-06 </w:t>
            </w:r>
            <w:r>
              <w:rPr>
                <w:sz w:val="18"/>
                <w:szCs w:val="18"/>
              </w:rPr>
              <w:t> </w:t>
            </w:r>
          </w:p>
          <w:p w:rsidR="000D3652" w:rsidRDefault="000D3652" w:rsidP="00435E97">
            <w:pPr>
              <w:ind w:right="-92"/>
              <w:rPr>
                <w:sz w:val="18"/>
                <w:szCs w:val="18"/>
              </w:rPr>
            </w:pPr>
            <w:bookmarkStart w:id="11" w:name="Ижевск___(3412)26-03-58__"/>
            <w:r>
              <w:rPr>
                <w:sz w:val="18"/>
                <w:szCs w:val="18"/>
              </w:rPr>
              <w:t>Ижевск</w:t>
            </w:r>
            <w:bookmarkEnd w:id="11"/>
            <w:r>
              <w:rPr>
                <w:sz w:val="18"/>
                <w:szCs w:val="18"/>
              </w:rPr>
              <w:t xml:space="preserve"> (3412)26-03-58  </w:t>
            </w:r>
          </w:p>
          <w:p w:rsidR="000D3652" w:rsidRDefault="000D3652" w:rsidP="00435E97">
            <w:pPr>
              <w:ind w:right="-92"/>
              <w:rPr>
                <w:sz w:val="18"/>
                <w:szCs w:val="18"/>
              </w:rPr>
            </w:pPr>
            <w:bookmarkStart w:id="12" w:name="Казань___(843)206-01-48__"/>
            <w:r>
              <w:rPr>
                <w:sz w:val="18"/>
                <w:szCs w:val="18"/>
              </w:rPr>
              <w:t>Казань</w:t>
            </w:r>
            <w:bookmarkEnd w:id="12"/>
            <w:r>
              <w:rPr>
                <w:sz w:val="18"/>
                <w:szCs w:val="18"/>
              </w:rPr>
              <w:t xml:space="preserve">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bookmarkStart w:id="13" w:name="Калининград___(4012)72-03-81__"/>
            <w:r w:rsidRPr="004864AF">
              <w:rPr>
                <w:sz w:val="18"/>
                <w:szCs w:val="18"/>
              </w:rPr>
              <w:t>Калининград</w:t>
            </w:r>
            <w:bookmarkEnd w:id="13"/>
            <w:r w:rsidRPr="004864AF">
              <w:rPr>
                <w:sz w:val="18"/>
                <w:szCs w:val="18"/>
              </w:rPr>
              <w:t xml:space="preserve"> (4012)72-03-81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bookmarkStart w:id="14" w:name="Калуга___(4842)92-23-67__"/>
            <w:r w:rsidRPr="004864AF">
              <w:rPr>
                <w:sz w:val="18"/>
                <w:szCs w:val="18"/>
              </w:rPr>
              <w:t>Калуга</w:t>
            </w:r>
            <w:bookmarkEnd w:id="14"/>
            <w:r w:rsidRPr="004864AF">
              <w:rPr>
                <w:sz w:val="18"/>
                <w:szCs w:val="18"/>
              </w:rPr>
              <w:t xml:space="preserve"> (4842)92-23-67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bookmarkStart w:id="15" w:name="Кемерово___(3842)65-04-62__"/>
            <w:r w:rsidRPr="004864AF">
              <w:rPr>
                <w:sz w:val="18"/>
                <w:szCs w:val="18"/>
              </w:rPr>
              <w:t>Кемерово</w:t>
            </w:r>
            <w:bookmarkEnd w:id="15"/>
            <w:r w:rsidRPr="004864AF">
              <w:rPr>
                <w:sz w:val="18"/>
                <w:szCs w:val="18"/>
              </w:rPr>
              <w:t xml:space="preserve"> (3842)65-04-62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bookmarkStart w:id="16" w:name="Киров___(8332)68-02-04__"/>
            <w:r w:rsidRPr="004864AF">
              <w:rPr>
                <w:sz w:val="18"/>
                <w:szCs w:val="18"/>
              </w:rPr>
              <w:t>Киров</w:t>
            </w:r>
            <w:bookmarkEnd w:id="16"/>
            <w:r w:rsidRPr="004864AF">
              <w:rPr>
                <w:sz w:val="18"/>
                <w:szCs w:val="18"/>
              </w:rPr>
              <w:t xml:space="preserve"> (8332)68-02-04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bookmarkStart w:id="17" w:name="Краснодар___(861)203-40-90__"/>
            <w:r w:rsidRPr="004864AF">
              <w:rPr>
                <w:sz w:val="18"/>
                <w:szCs w:val="18"/>
              </w:rPr>
              <w:t>Краснодар</w:t>
            </w:r>
            <w:bookmarkEnd w:id="17"/>
            <w:r w:rsidRPr="004864AF">
              <w:rPr>
                <w:sz w:val="18"/>
                <w:szCs w:val="18"/>
              </w:rPr>
              <w:t xml:space="preserve"> (861)203-40-90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bookmarkStart w:id="18" w:name="Красноярск___(391)204-63-61__"/>
            <w:r w:rsidRPr="004864AF">
              <w:rPr>
                <w:sz w:val="18"/>
                <w:szCs w:val="18"/>
              </w:rPr>
              <w:t>Красноярск</w:t>
            </w:r>
            <w:bookmarkEnd w:id="18"/>
            <w:r w:rsidRPr="004864AF">
              <w:rPr>
                <w:sz w:val="18"/>
                <w:szCs w:val="18"/>
              </w:rPr>
              <w:t xml:space="preserve"> (391)204-63-61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bookmarkStart w:id="19" w:name="Курск___(4712)77-13-04__"/>
            <w:r w:rsidRPr="004864AF">
              <w:rPr>
                <w:sz w:val="18"/>
                <w:szCs w:val="18"/>
              </w:rPr>
              <w:t>Курск</w:t>
            </w:r>
            <w:bookmarkEnd w:id="19"/>
            <w:r w:rsidRPr="004864AF">
              <w:rPr>
                <w:sz w:val="18"/>
                <w:szCs w:val="18"/>
              </w:rPr>
              <w:t xml:space="preserve"> (4712)77-13-04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bookmarkStart w:id="20" w:name="Липецк___(4742)52-20-81__"/>
            <w:r w:rsidRPr="004864AF">
              <w:rPr>
                <w:sz w:val="18"/>
                <w:szCs w:val="18"/>
              </w:rPr>
              <w:t>Липецк</w:t>
            </w:r>
            <w:bookmarkEnd w:id="20"/>
            <w:r w:rsidRPr="004864AF">
              <w:rPr>
                <w:sz w:val="18"/>
                <w:szCs w:val="18"/>
              </w:rPr>
              <w:t xml:space="preserve"> (4742)52-20-81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bookmarkStart w:id="21" w:name="Магнитогорск___(3519)55-03-13__"/>
            <w:r w:rsidRPr="004864AF">
              <w:rPr>
                <w:sz w:val="18"/>
                <w:szCs w:val="18"/>
              </w:rPr>
              <w:t>Магнитогорск</w:t>
            </w:r>
            <w:bookmarkEnd w:id="21"/>
            <w:r w:rsidRPr="004864AF">
              <w:rPr>
                <w:sz w:val="18"/>
                <w:szCs w:val="18"/>
              </w:rPr>
              <w:t xml:space="preserve"> (3519)55-03-13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bookmarkStart w:id="22" w:name="Москва___(495)268-04-70__"/>
            <w:r w:rsidRPr="004864AF">
              <w:rPr>
                <w:sz w:val="18"/>
                <w:szCs w:val="18"/>
              </w:rPr>
              <w:t>Москва</w:t>
            </w:r>
            <w:bookmarkEnd w:id="22"/>
            <w:r w:rsidRPr="004864AF">
              <w:rPr>
                <w:sz w:val="18"/>
                <w:szCs w:val="18"/>
              </w:rPr>
              <w:t xml:space="preserve"> (495)268-04-70 </w:t>
            </w:r>
            <w:r>
              <w:rPr>
                <w:sz w:val="18"/>
                <w:szCs w:val="18"/>
              </w:rPr>
              <w:t> </w:t>
            </w:r>
          </w:p>
          <w:p w:rsidR="000D3652" w:rsidRDefault="000D3652" w:rsidP="00435E97">
            <w:pPr>
              <w:ind w:right="-109"/>
              <w:rPr>
                <w:sz w:val="18"/>
                <w:szCs w:val="18"/>
              </w:rPr>
            </w:pPr>
            <w:bookmarkStart w:id="23" w:name="Мурманск___(8152)59-64-93__"/>
            <w:r>
              <w:rPr>
                <w:sz w:val="18"/>
                <w:szCs w:val="18"/>
              </w:rPr>
              <w:t>Мурманск</w:t>
            </w:r>
            <w:bookmarkEnd w:id="23"/>
            <w:r>
              <w:rPr>
                <w:sz w:val="18"/>
                <w:szCs w:val="18"/>
              </w:rPr>
              <w:t xml:space="preserve"> (8152)59-64-93 </w:t>
            </w:r>
          </w:p>
          <w:p w:rsidR="000D3652" w:rsidRDefault="000D3652" w:rsidP="00435E97">
            <w:pPr>
              <w:ind w:right="-109"/>
              <w:rPr>
                <w:sz w:val="18"/>
                <w:szCs w:val="18"/>
              </w:rPr>
            </w:pPr>
            <w:bookmarkStart w:id="24" w:name="Набережные_Челны___(8552)20-53-41__"/>
            <w:r>
              <w:rPr>
                <w:sz w:val="18"/>
                <w:szCs w:val="18"/>
              </w:rPr>
              <w:t>Набережные Челны</w:t>
            </w:r>
            <w:bookmarkEnd w:id="24"/>
            <w:r>
              <w:rPr>
                <w:sz w:val="18"/>
                <w:szCs w:val="18"/>
              </w:rPr>
              <w:t xml:space="preserve">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25" w:name="Нижний_Новгород___(831)429-08-12__"/>
            <w:r w:rsidRPr="004864AF">
              <w:rPr>
                <w:sz w:val="18"/>
                <w:szCs w:val="18"/>
              </w:rPr>
              <w:t>Нижний Новгород</w:t>
            </w:r>
            <w:bookmarkEnd w:id="25"/>
            <w:r w:rsidRPr="004864AF">
              <w:rPr>
                <w:sz w:val="18"/>
                <w:szCs w:val="18"/>
              </w:rPr>
              <w:t xml:space="preserve"> (831)429-08-12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26" w:name="Новокузнецк___(3843)20-46-81__"/>
            <w:r w:rsidRPr="004864AF">
              <w:rPr>
                <w:sz w:val="18"/>
                <w:szCs w:val="18"/>
              </w:rPr>
              <w:t>Новокузнецк</w:t>
            </w:r>
            <w:bookmarkEnd w:id="26"/>
            <w:r w:rsidRPr="004864AF">
              <w:rPr>
                <w:sz w:val="18"/>
                <w:szCs w:val="18"/>
              </w:rPr>
              <w:t xml:space="preserve"> (3843)20-46-81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27" w:name="Новосибирск___(383)227-86-73__"/>
            <w:r w:rsidRPr="004864AF">
              <w:rPr>
                <w:sz w:val="18"/>
                <w:szCs w:val="18"/>
              </w:rPr>
              <w:t>Новосибирс</w:t>
            </w:r>
            <w:bookmarkEnd w:id="27"/>
            <w:r w:rsidRPr="004864AF">
              <w:rPr>
                <w:sz w:val="18"/>
                <w:szCs w:val="18"/>
              </w:rPr>
              <w:t>к (383)227-86-73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28" w:name="Орел___(4862)44-53-42__"/>
            <w:r w:rsidRPr="004864AF">
              <w:rPr>
                <w:sz w:val="18"/>
                <w:szCs w:val="18"/>
              </w:rPr>
              <w:t>Орел</w:t>
            </w:r>
            <w:bookmarkEnd w:id="28"/>
            <w:r w:rsidRPr="004864AF">
              <w:rPr>
                <w:sz w:val="18"/>
                <w:szCs w:val="18"/>
              </w:rPr>
              <w:t xml:space="preserve"> (4862)44-53-42 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29" w:name="Оренбург___(3532)37-68-04__"/>
            <w:r w:rsidRPr="004864AF">
              <w:rPr>
                <w:sz w:val="18"/>
                <w:szCs w:val="18"/>
              </w:rPr>
              <w:t>Оренбург</w:t>
            </w:r>
            <w:bookmarkEnd w:id="29"/>
            <w:r w:rsidRPr="004864AF">
              <w:rPr>
                <w:sz w:val="18"/>
                <w:szCs w:val="18"/>
              </w:rPr>
              <w:t xml:space="preserve"> (3532)37-68-04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30" w:name="Пенза___(8412)22-31-16__"/>
            <w:r w:rsidRPr="004864AF">
              <w:rPr>
                <w:sz w:val="18"/>
                <w:szCs w:val="18"/>
              </w:rPr>
              <w:t>Пенза</w:t>
            </w:r>
            <w:bookmarkEnd w:id="30"/>
            <w:r w:rsidRPr="004864AF">
              <w:rPr>
                <w:sz w:val="18"/>
                <w:szCs w:val="18"/>
              </w:rPr>
              <w:t xml:space="preserve"> (8412)22-31-16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31" w:name="Пермь___(342)205-81-47__"/>
            <w:r w:rsidRPr="004864AF">
              <w:rPr>
                <w:sz w:val="18"/>
                <w:szCs w:val="18"/>
              </w:rPr>
              <w:t>Пермь</w:t>
            </w:r>
            <w:bookmarkEnd w:id="31"/>
            <w:r w:rsidRPr="004864AF">
              <w:rPr>
                <w:sz w:val="18"/>
                <w:szCs w:val="18"/>
              </w:rPr>
              <w:t xml:space="preserve"> (342)205-81-47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32" w:name="Ростов-на-Дону___(863)308-18-15__"/>
            <w:r w:rsidRPr="004864AF">
              <w:rPr>
                <w:sz w:val="18"/>
                <w:szCs w:val="18"/>
              </w:rPr>
              <w:t>Ростов-на-Дону</w:t>
            </w:r>
            <w:bookmarkEnd w:id="32"/>
            <w:r w:rsidRPr="004864AF">
              <w:rPr>
                <w:sz w:val="18"/>
                <w:szCs w:val="18"/>
              </w:rPr>
              <w:t xml:space="preserve"> (863)308-18-15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33" w:name="Рязань___(4912)46-61-64__"/>
            <w:r w:rsidRPr="004864AF">
              <w:rPr>
                <w:sz w:val="18"/>
                <w:szCs w:val="18"/>
              </w:rPr>
              <w:t>Рязань</w:t>
            </w:r>
            <w:bookmarkEnd w:id="33"/>
            <w:r w:rsidRPr="004864AF">
              <w:rPr>
                <w:sz w:val="18"/>
                <w:szCs w:val="18"/>
              </w:rPr>
              <w:t xml:space="preserve"> (4912)46-61-64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34" w:name="Самара___(846)206-03-16__"/>
            <w:r w:rsidRPr="004864AF">
              <w:rPr>
                <w:sz w:val="18"/>
                <w:szCs w:val="18"/>
              </w:rPr>
              <w:t>Самара</w:t>
            </w:r>
            <w:bookmarkEnd w:id="34"/>
            <w:r w:rsidRPr="004864AF">
              <w:rPr>
                <w:sz w:val="18"/>
                <w:szCs w:val="18"/>
              </w:rPr>
              <w:t xml:space="preserve"> (846)206-03-16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35" w:name="Санкт-Петербург___(812)309-46-40__"/>
            <w:r w:rsidRPr="004864AF">
              <w:rPr>
                <w:sz w:val="18"/>
                <w:szCs w:val="18"/>
              </w:rPr>
              <w:t>Санкт-Петербург</w:t>
            </w:r>
            <w:bookmarkEnd w:id="35"/>
            <w:r w:rsidRPr="004864AF">
              <w:rPr>
                <w:sz w:val="18"/>
                <w:szCs w:val="18"/>
              </w:rPr>
              <w:t xml:space="preserve"> (812)309-46-40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36" w:name="Саратов___(845)249-38-78__"/>
            <w:r w:rsidRPr="004864AF">
              <w:rPr>
                <w:sz w:val="18"/>
                <w:szCs w:val="18"/>
              </w:rPr>
              <w:t>Саратов</w:t>
            </w:r>
            <w:bookmarkEnd w:id="36"/>
            <w:r w:rsidRPr="004864AF">
              <w:rPr>
                <w:sz w:val="18"/>
                <w:szCs w:val="18"/>
              </w:rPr>
              <w:t xml:space="preserve">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37" w:name="Смоленск___(4812)29-41-54__"/>
            <w:r w:rsidRPr="004864AF">
              <w:rPr>
                <w:sz w:val="18"/>
                <w:szCs w:val="18"/>
              </w:rPr>
              <w:t>Смоленск</w:t>
            </w:r>
            <w:bookmarkEnd w:id="37"/>
            <w:r w:rsidRPr="004864AF">
              <w:rPr>
                <w:sz w:val="18"/>
                <w:szCs w:val="18"/>
              </w:rPr>
              <w:t xml:space="preserve"> (4812)29-41-54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38" w:name="Сочи___(862)225-72-31__"/>
            <w:r w:rsidRPr="004864AF">
              <w:rPr>
                <w:sz w:val="18"/>
                <w:szCs w:val="18"/>
              </w:rPr>
              <w:t>Сочи</w:t>
            </w:r>
            <w:bookmarkEnd w:id="38"/>
            <w:r w:rsidRPr="004864AF">
              <w:rPr>
                <w:sz w:val="18"/>
                <w:szCs w:val="18"/>
              </w:rPr>
              <w:t xml:space="preserve"> (862)225-72-31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39" w:name="Ставрополь___(8652)20-65-13__"/>
            <w:r w:rsidRPr="004864AF">
              <w:rPr>
                <w:sz w:val="18"/>
                <w:szCs w:val="18"/>
              </w:rPr>
              <w:t>Ставрополь</w:t>
            </w:r>
            <w:bookmarkEnd w:id="39"/>
            <w:r w:rsidRPr="004864AF">
              <w:rPr>
                <w:sz w:val="18"/>
                <w:szCs w:val="18"/>
              </w:rPr>
              <w:t xml:space="preserve"> (8652)20-65-13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40" w:name="Тверь___(4822)63-31-35__"/>
            <w:r w:rsidRPr="004864AF">
              <w:rPr>
                <w:sz w:val="18"/>
                <w:szCs w:val="18"/>
              </w:rPr>
              <w:t>Тверь</w:t>
            </w:r>
            <w:bookmarkEnd w:id="40"/>
            <w:r w:rsidRPr="004864AF">
              <w:rPr>
                <w:sz w:val="18"/>
                <w:szCs w:val="18"/>
              </w:rPr>
              <w:t xml:space="preserve"> (4822)63-31-35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41" w:name="Томск___(3822)98-41-53__"/>
            <w:r w:rsidRPr="004864AF">
              <w:rPr>
                <w:sz w:val="18"/>
                <w:szCs w:val="18"/>
              </w:rPr>
              <w:t>Томск</w:t>
            </w:r>
            <w:bookmarkEnd w:id="41"/>
            <w:r w:rsidRPr="004864AF">
              <w:rPr>
                <w:sz w:val="18"/>
                <w:szCs w:val="18"/>
              </w:rPr>
              <w:t xml:space="preserve"> (3822)98-41-53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42" w:name="Тула___(4872)74-02-29__"/>
            <w:r w:rsidRPr="004864AF">
              <w:rPr>
                <w:sz w:val="18"/>
                <w:szCs w:val="18"/>
              </w:rPr>
              <w:t>Тула</w:t>
            </w:r>
            <w:bookmarkEnd w:id="42"/>
            <w:r w:rsidRPr="004864AF">
              <w:rPr>
                <w:sz w:val="18"/>
                <w:szCs w:val="18"/>
              </w:rPr>
              <w:t xml:space="preserve"> (4872)74-02-29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43" w:name="Тюмень___(3452)66-21-18__"/>
            <w:r w:rsidRPr="004864AF">
              <w:rPr>
                <w:sz w:val="18"/>
                <w:szCs w:val="18"/>
              </w:rPr>
              <w:t>Тюмень</w:t>
            </w:r>
            <w:bookmarkEnd w:id="43"/>
            <w:r w:rsidRPr="004864AF">
              <w:rPr>
                <w:sz w:val="18"/>
                <w:szCs w:val="18"/>
              </w:rPr>
              <w:t xml:space="preserve"> (3452)66-21-18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44" w:name="Ульяновск___(8422)24-23-59__"/>
            <w:r w:rsidRPr="004864AF">
              <w:rPr>
                <w:sz w:val="18"/>
                <w:szCs w:val="18"/>
              </w:rPr>
              <w:t>Ульяновск</w:t>
            </w:r>
            <w:bookmarkEnd w:id="44"/>
            <w:r w:rsidRPr="004864AF">
              <w:rPr>
                <w:sz w:val="18"/>
                <w:szCs w:val="18"/>
              </w:rPr>
              <w:t xml:space="preserve"> (8422)24-23-59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45" w:name="Уфа___(347)229-48-12__"/>
            <w:r w:rsidRPr="004864AF">
              <w:rPr>
                <w:sz w:val="18"/>
                <w:szCs w:val="18"/>
              </w:rPr>
              <w:t>Уфа</w:t>
            </w:r>
            <w:bookmarkEnd w:id="45"/>
            <w:r w:rsidRPr="004864AF">
              <w:rPr>
                <w:sz w:val="18"/>
                <w:szCs w:val="18"/>
              </w:rPr>
              <w:t xml:space="preserve"> (347)229-48-12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bookmarkStart w:id="46" w:name="Челябинск___(351)202-03-61__"/>
            <w:r w:rsidRPr="004864AF">
              <w:rPr>
                <w:sz w:val="18"/>
                <w:szCs w:val="18"/>
              </w:rPr>
              <w:t>Челябинск</w:t>
            </w:r>
            <w:bookmarkEnd w:id="46"/>
            <w:r w:rsidRPr="004864AF">
              <w:rPr>
                <w:sz w:val="18"/>
                <w:szCs w:val="18"/>
              </w:rPr>
              <w:t xml:space="preserve"> (351)202-03-61 </w:t>
            </w:r>
            <w:r>
              <w:rPr>
                <w:sz w:val="18"/>
                <w:szCs w:val="18"/>
              </w:rPr>
              <w:t> </w:t>
            </w:r>
          </w:p>
          <w:p w:rsidR="000D3652" w:rsidRDefault="000D3652" w:rsidP="00435E97">
            <w:pPr>
              <w:rPr>
                <w:sz w:val="18"/>
                <w:szCs w:val="18"/>
              </w:rPr>
            </w:pPr>
            <w:bookmarkStart w:id="47" w:name="Череповец___(8202)49-02-64__"/>
            <w:r>
              <w:rPr>
                <w:sz w:val="18"/>
                <w:szCs w:val="18"/>
              </w:rPr>
              <w:t>Череповец</w:t>
            </w:r>
            <w:bookmarkEnd w:id="47"/>
            <w:r>
              <w:rPr>
                <w:sz w:val="18"/>
                <w:szCs w:val="18"/>
              </w:rPr>
              <w:t xml:space="preserve"> (8202)49-02-64  </w:t>
            </w:r>
          </w:p>
          <w:p w:rsidR="000D3652" w:rsidRDefault="000D3652" w:rsidP="00435E97">
            <w:pPr>
              <w:rPr>
                <w:sz w:val="18"/>
                <w:szCs w:val="18"/>
              </w:rPr>
            </w:pPr>
            <w:bookmarkStart w:id="48" w:name="Ярославль___(4852)69-52-93__"/>
            <w:r>
              <w:rPr>
                <w:sz w:val="18"/>
                <w:szCs w:val="18"/>
              </w:rPr>
              <w:t>Ярославль</w:t>
            </w:r>
            <w:bookmarkEnd w:id="48"/>
            <w:r>
              <w:rPr>
                <w:sz w:val="18"/>
                <w:szCs w:val="18"/>
              </w:rPr>
              <w:t xml:space="preserve"> (4852)69-52-93 </w:t>
            </w:r>
          </w:p>
        </w:tc>
      </w:tr>
      <w:tr w:rsidR="000D3652" w:rsidRPr="00814898" w:rsidTr="00435E97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652" w:rsidRPr="000F6E11" w:rsidRDefault="0092784F" w:rsidP="0092784F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>Бланк заказа и о</w:t>
            </w:r>
            <w:r w:rsidR="000D3652">
              <w:rPr>
                <w:rFonts w:ascii="Arial" w:hAnsi="Arial" w:cs="Arial"/>
                <w:b/>
                <w:color w:val="000000"/>
              </w:rPr>
              <w:t>просный лист отправлять:</w:t>
            </w:r>
            <w:r w:rsidR="000D3652" w:rsidRPr="009F3CDB">
              <w:rPr>
                <w:rFonts w:ascii="Arial Bold" w:hAnsi="Arial Bold" w:cs="Arial"/>
                <w:b/>
                <w:color w:val="000000"/>
              </w:rPr>
              <w:t xml:space="preserve"> </w:t>
            </w:r>
            <w:hyperlink r:id="rId10" w:history="1">
              <w:r w:rsidR="000D3652" w:rsidRPr="00BA2B2C">
                <w:rPr>
                  <w:rStyle w:val="aa"/>
                  <w:rFonts w:ascii="Arial Bold" w:hAnsi="Arial Bold" w:cs="Arial"/>
                  <w:b/>
                  <w:lang w:val="en-US"/>
                </w:rPr>
                <w:t>rxz</w:t>
              </w:r>
              <w:r w:rsidR="000D3652" w:rsidRPr="00BA2B2C">
                <w:rPr>
                  <w:rStyle w:val="aa"/>
                  <w:rFonts w:ascii="Arial Bold" w:hAnsi="Arial Bold"/>
                  <w:b/>
                </w:rPr>
                <w:t>@nt-rt.ru</w:t>
              </w:r>
            </w:hyperlink>
          </w:p>
        </w:tc>
      </w:tr>
    </w:tbl>
    <w:p w:rsidR="000D3652" w:rsidRPr="000D3652" w:rsidRDefault="000D3652" w:rsidP="00992687">
      <w:pPr>
        <w:spacing w:after="0"/>
        <w:jc w:val="center"/>
      </w:pPr>
    </w:p>
    <w:p w:rsidR="00E6101E" w:rsidRDefault="00992687" w:rsidP="00992687">
      <w:pPr>
        <w:spacing w:after="0"/>
        <w:jc w:val="center"/>
        <w:rPr>
          <w:b/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>Бланк заказа</w:t>
      </w:r>
      <w:r w:rsidR="00B00D59">
        <w:rPr>
          <w:b/>
          <w:color w:val="0F243E" w:themeColor="text2" w:themeShade="80"/>
          <w:sz w:val="32"/>
        </w:rPr>
        <w:t xml:space="preserve"> продукции</w:t>
      </w:r>
    </w:p>
    <w:tbl>
      <w:tblPr>
        <w:tblW w:w="10642" w:type="dxa"/>
        <w:tblInd w:w="93" w:type="dxa"/>
        <w:tblLook w:val="04A0" w:firstRow="1" w:lastRow="0" w:firstColumn="1" w:lastColumn="0" w:noHBand="0" w:noVBand="1"/>
      </w:tblPr>
      <w:tblGrid>
        <w:gridCol w:w="1673"/>
        <w:gridCol w:w="216"/>
        <w:gridCol w:w="233"/>
        <w:gridCol w:w="458"/>
        <w:gridCol w:w="459"/>
        <w:gridCol w:w="95"/>
        <w:gridCol w:w="903"/>
        <w:gridCol w:w="434"/>
        <w:gridCol w:w="619"/>
        <w:gridCol w:w="433"/>
        <w:gridCol w:w="433"/>
        <w:gridCol w:w="236"/>
        <w:gridCol w:w="197"/>
        <w:gridCol w:w="433"/>
        <w:gridCol w:w="433"/>
        <w:gridCol w:w="234"/>
        <w:gridCol w:w="226"/>
        <w:gridCol w:w="236"/>
        <w:gridCol w:w="197"/>
        <w:gridCol w:w="39"/>
        <w:gridCol w:w="14"/>
        <w:gridCol w:w="380"/>
        <w:gridCol w:w="216"/>
        <w:gridCol w:w="716"/>
        <w:gridCol w:w="207"/>
        <w:gridCol w:w="255"/>
        <w:gridCol w:w="181"/>
        <w:gridCol w:w="433"/>
        <w:gridCol w:w="39"/>
        <w:gridCol w:w="14"/>
      </w:tblGrid>
      <w:tr w:rsidR="00992687" w:rsidRPr="00992687" w:rsidTr="00570B1C">
        <w:trPr>
          <w:gridAfter w:val="2"/>
          <w:wAfter w:w="53" w:type="dxa"/>
          <w:trHeight w:val="270"/>
        </w:trPr>
        <w:tc>
          <w:tcPr>
            <w:tcW w:w="167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Исх.№</w:t>
            </w:r>
          </w:p>
        </w:tc>
        <w:tc>
          <w:tcPr>
            <w:tcW w:w="8916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464565" w:rsidRPr="00992687" w:rsidTr="00570B1C">
        <w:trPr>
          <w:gridAfter w:val="2"/>
          <w:wAfter w:w="53" w:type="dxa"/>
          <w:trHeight w:val="154"/>
        </w:trPr>
        <w:tc>
          <w:tcPr>
            <w:tcW w:w="167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992687" w:rsidRPr="00992687" w:rsidTr="00570B1C">
        <w:trPr>
          <w:gridAfter w:val="2"/>
          <w:wAfter w:w="53" w:type="dxa"/>
          <w:trHeight w:val="270"/>
        </w:trPr>
        <w:tc>
          <w:tcPr>
            <w:tcW w:w="167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8916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464565" w:rsidRPr="00992687" w:rsidTr="00570B1C">
        <w:trPr>
          <w:gridAfter w:val="2"/>
          <w:wAfter w:w="53" w:type="dxa"/>
          <w:trHeight w:val="105"/>
        </w:trPr>
        <w:tc>
          <w:tcPr>
            <w:tcW w:w="167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992687" w:rsidRPr="00992687" w:rsidTr="00570B1C">
        <w:trPr>
          <w:gridAfter w:val="2"/>
          <w:wAfter w:w="53" w:type="dxa"/>
          <w:trHeight w:val="270"/>
        </w:trPr>
        <w:tc>
          <w:tcPr>
            <w:tcW w:w="167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8916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464565" w:rsidRPr="00992687" w:rsidTr="00570B1C">
        <w:trPr>
          <w:gridAfter w:val="2"/>
          <w:wAfter w:w="53" w:type="dxa"/>
          <w:trHeight w:val="125"/>
        </w:trPr>
        <w:tc>
          <w:tcPr>
            <w:tcW w:w="167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A9692A" w:rsidRPr="00992687" w:rsidTr="00570B1C">
        <w:trPr>
          <w:gridAfter w:val="2"/>
          <w:wAfter w:w="53" w:type="dxa"/>
          <w:trHeight w:val="1660"/>
        </w:trPr>
        <w:tc>
          <w:tcPr>
            <w:tcW w:w="167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A9692A" w:rsidRPr="00992687" w:rsidRDefault="00A9692A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Банковские </w:t>
            </w: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  <w:t>реквизиты</w:t>
            </w:r>
          </w:p>
        </w:tc>
        <w:tc>
          <w:tcPr>
            <w:tcW w:w="8916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hideMark/>
          </w:tcPr>
          <w:p w:rsidR="00A9692A" w:rsidRPr="00992687" w:rsidRDefault="00A9692A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464565" w:rsidRPr="00992687" w:rsidTr="00570B1C">
        <w:trPr>
          <w:gridAfter w:val="2"/>
          <w:wAfter w:w="53" w:type="dxa"/>
          <w:trHeight w:val="150"/>
        </w:trPr>
        <w:tc>
          <w:tcPr>
            <w:tcW w:w="167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A9692A" w:rsidRPr="00992687" w:rsidTr="00570B1C">
        <w:trPr>
          <w:gridAfter w:val="2"/>
          <w:wAfter w:w="53" w:type="dxa"/>
          <w:trHeight w:val="1110"/>
        </w:trPr>
        <w:tc>
          <w:tcPr>
            <w:tcW w:w="167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A9692A" w:rsidRPr="00992687" w:rsidRDefault="00A9692A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Юридический</w:t>
            </w: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  <w:t>адрес</w:t>
            </w:r>
          </w:p>
        </w:tc>
        <w:tc>
          <w:tcPr>
            <w:tcW w:w="8916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hideMark/>
          </w:tcPr>
          <w:p w:rsidR="00A9692A" w:rsidRPr="00992687" w:rsidRDefault="00A9692A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464565" w:rsidRPr="00992687" w:rsidTr="00570B1C">
        <w:trPr>
          <w:gridAfter w:val="2"/>
          <w:wAfter w:w="53" w:type="dxa"/>
          <w:trHeight w:val="112"/>
        </w:trPr>
        <w:tc>
          <w:tcPr>
            <w:tcW w:w="167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A9692A" w:rsidRPr="00992687" w:rsidTr="00570B1C">
        <w:trPr>
          <w:gridAfter w:val="2"/>
          <w:wAfter w:w="53" w:type="dxa"/>
          <w:trHeight w:val="1110"/>
        </w:trPr>
        <w:tc>
          <w:tcPr>
            <w:tcW w:w="167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A9692A" w:rsidRPr="00992687" w:rsidRDefault="00A9692A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Почтовый </w:t>
            </w: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  <w:t>адрес</w:t>
            </w:r>
          </w:p>
        </w:tc>
        <w:tc>
          <w:tcPr>
            <w:tcW w:w="8916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hideMark/>
          </w:tcPr>
          <w:p w:rsidR="00A9692A" w:rsidRPr="00992687" w:rsidRDefault="00A9692A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464565" w:rsidRPr="00992687" w:rsidTr="00570B1C">
        <w:trPr>
          <w:gridAfter w:val="2"/>
          <w:wAfter w:w="53" w:type="dxa"/>
          <w:trHeight w:val="65"/>
        </w:trPr>
        <w:tc>
          <w:tcPr>
            <w:tcW w:w="1673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F243E" w:themeColor="text2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F243E" w:themeColor="text2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F243E" w:themeColor="text2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464565" w:rsidRPr="00992687" w:rsidTr="00570B1C">
        <w:trPr>
          <w:gridAfter w:val="2"/>
          <w:wAfter w:w="53" w:type="dxa"/>
          <w:trHeight w:val="270"/>
        </w:trPr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464565" w:rsidRPr="00992687" w:rsidRDefault="00464565" w:rsidP="00570B1C">
            <w:pPr>
              <w:spacing w:after="0" w:line="240" w:lineRule="auto"/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Нужное отметить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464565" w:rsidRPr="00992687" w:rsidRDefault="00464565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464565" w:rsidRPr="00992687" w:rsidRDefault="00464565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464565" w:rsidRPr="00992687" w:rsidRDefault="00464565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65" w:rsidRPr="00992687" w:rsidRDefault="00464565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565" w:rsidRPr="00992687" w:rsidRDefault="00464565" w:rsidP="00570B1C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E66ED8">
              <w:rPr>
                <w:rFonts w:eastAsia="Times New Roman" w:cstheme="minorHAnsi"/>
                <w:i/>
                <w:color w:val="0F243E" w:themeColor="text2" w:themeShade="80"/>
                <w:sz w:val="20"/>
                <w:szCs w:val="20"/>
                <w:lang w:eastAsia="ru-RU"/>
              </w:rPr>
              <w:t>Нужное отметить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464565" w:rsidRPr="00992687" w:rsidRDefault="00464565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65" w:rsidRPr="00992687" w:rsidRDefault="00464565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464565" w:rsidRPr="00992687" w:rsidRDefault="00464565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464565" w:rsidRPr="00992687" w:rsidRDefault="00464565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65" w:rsidRPr="00992687" w:rsidRDefault="00464565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65" w:rsidRPr="00992687" w:rsidRDefault="00464565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570B1C" w:rsidRPr="00992687" w:rsidTr="00570B1C">
        <w:trPr>
          <w:trHeight w:val="270"/>
        </w:trPr>
        <w:tc>
          <w:tcPr>
            <w:tcW w:w="1889" w:type="dxa"/>
            <w:gridSpan w:val="2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570B1C" w:rsidRPr="00992687" w:rsidRDefault="00570B1C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Способ</w:t>
            </w:r>
            <w:r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отгрузки</w:t>
            </w:r>
          </w:p>
        </w:tc>
        <w:tc>
          <w:tcPr>
            <w:tcW w:w="124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Самовывоз</w:t>
            </w:r>
          </w:p>
        </w:tc>
        <w:tc>
          <w:tcPr>
            <w:tcW w:w="9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F243E" w:themeColor="text2" w:themeShade="80"/>
              <w:bottom w:val="nil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570B1C" w:rsidRPr="00E66ED8" w:rsidRDefault="00570B1C" w:rsidP="00E66ED8">
            <w:pPr>
              <w:spacing w:after="0" w:line="240" w:lineRule="auto"/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</w:pPr>
            <w:r w:rsidRPr="00E66ED8"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2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570B1C">
            <w:pPr>
              <w:spacing w:after="0" w:line="240" w:lineRule="auto"/>
              <w:jc w:val="right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bottom"/>
          </w:tcPr>
          <w:p w:rsidR="00570B1C" w:rsidRPr="00992687" w:rsidRDefault="00570B1C" w:rsidP="00570B1C">
            <w:pPr>
              <w:spacing w:after="0" w:line="240" w:lineRule="auto"/>
              <w:jc w:val="right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36 месяцев</w:t>
            </w:r>
          </w:p>
        </w:tc>
        <w:tc>
          <w:tcPr>
            <w:tcW w:w="46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570B1C">
            <w:pPr>
              <w:spacing w:after="0" w:line="240" w:lineRule="auto"/>
              <w:jc w:val="right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48 месяцев</w:t>
            </w:r>
          </w:p>
        </w:tc>
        <w:tc>
          <w:tcPr>
            <w:tcW w:w="46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bottom"/>
          </w:tcPr>
          <w:p w:rsidR="00570B1C" w:rsidRPr="00992687" w:rsidRDefault="00570B1C" w:rsidP="00464565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4"/>
            <w:tcBorders>
              <w:lef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570B1C" w:rsidRPr="00992687" w:rsidTr="00570B1C">
        <w:trPr>
          <w:gridAfter w:val="1"/>
          <w:wAfter w:w="14" w:type="dxa"/>
          <w:trHeight w:val="270"/>
        </w:trPr>
        <w:tc>
          <w:tcPr>
            <w:tcW w:w="1889" w:type="dxa"/>
            <w:gridSpan w:val="2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570B1C" w:rsidRPr="00992687" w:rsidRDefault="00570B1C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9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F243E" w:themeColor="text2" w:themeShade="80"/>
              <w:bottom w:val="nil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570B1C">
            <w:pPr>
              <w:spacing w:after="0" w:line="240" w:lineRule="auto"/>
              <w:jc w:val="right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bottom"/>
          </w:tcPr>
          <w:p w:rsidR="00570B1C" w:rsidRPr="00992687" w:rsidRDefault="00570B1C" w:rsidP="00570B1C">
            <w:pPr>
              <w:spacing w:after="0" w:line="240" w:lineRule="auto"/>
              <w:jc w:val="right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42 месяцев</w:t>
            </w:r>
          </w:p>
        </w:tc>
        <w:tc>
          <w:tcPr>
            <w:tcW w:w="46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570B1C">
            <w:pPr>
              <w:spacing w:after="0" w:line="240" w:lineRule="auto"/>
              <w:jc w:val="right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60 месяцев</w:t>
            </w:r>
          </w:p>
        </w:tc>
        <w:tc>
          <w:tcPr>
            <w:tcW w:w="46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bottom"/>
          </w:tcPr>
          <w:p w:rsidR="00570B1C" w:rsidRPr="00992687" w:rsidRDefault="00570B1C" w:rsidP="00464565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lef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570B1C" w:rsidRPr="00992687" w:rsidRDefault="00570B1C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464565" w:rsidRPr="00992687" w:rsidTr="00570B1C">
        <w:trPr>
          <w:gridAfter w:val="2"/>
          <w:wAfter w:w="53" w:type="dxa"/>
          <w:trHeight w:val="128"/>
        </w:trPr>
        <w:tc>
          <w:tcPr>
            <w:tcW w:w="1889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992687" w:rsidRPr="00992687" w:rsidTr="00570B1C">
        <w:trPr>
          <w:gridAfter w:val="2"/>
          <w:wAfter w:w="53" w:type="dxa"/>
          <w:trHeight w:val="270"/>
        </w:trPr>
        <w:tc>
          <w:tcPr>
            <w:tcW w:w="1889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Грузополучатель</w:t>
            </w:r>
          </w:p>
        </w:tc>
        <w:tc>
          <w:tcPr>
            <w:tcW w:w="8700" w:type="dxa"/>
            <w:gridSpan w:val="2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464565" w:rsidRPr="00992687" w:rsidTr="00570B1C">
        <w:trPr>
          <w:gridAfter w:val="2"/>
          <w:wAfter w:w="53" w:type="dxa"/>
          <w:trHeight w:val="121"/>
        </w:trPr>
        <w:tc>
          <w:tcPr>
            <w:tcW w:w="1889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A9692A" w:rsidRPr="00992687" w:rsidTr="00570B1C">
        <w:trPr>
          <w:gridAfter w:val="2"/>
          <w:wAfter w:w="53" w:type="dxa"/>
          <w:trHeight w:val="1110"/>
        </w:trPr>
        <w:tc>
          <w:tcPr>
            <w:tcW w:w="1889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A9692A" w:rsidRPr="00992687" w:rsidRDefault="00A9692A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Адрес</w:t>
            </w: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  <w:t>грузополучателя</w:t>
            </w:r>
          </w:p>
        </w:tc>
        <w:tc>
          <w:tcPr>
            <w:tcW w:w="8700" w:type="dxa"/>
            <w:gridSpan w:val="2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hideMark/>
          </w:tcPr>
          <w:p w:rsidR="00A9692A" w:rsidRPr="00992687" w:rsidRDefault="00A9692A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464565" w:rsidRPr="00992687" w:rsidTr="00570B1C">
        <w:trPr>
          <w:gridAfter w:val="2"/>
          <w:wAfter w:w="53" w:type="dxa"/>
          <w:trHeight w:val="110"/>
        </w:trPr>
        <w:tc>
          <w:tcPr>
            <w:tcW w:w="1889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992687" w:rsidRPr="00992687" w:rsidTr="00570B1C">
        <w:trPr>
          <w:gridAfter w:val="2"/>
          <w:wAfter w:w="53" w:type="dxa"/>
          <w:trHeight w:val="255"/>
        </w:trPr>
        <w:tc>
          <w:tcPr>
            <w:tcW w:w="3039" w:type="dxa"/>
            <w:gridSpan w:val="5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992687" w:rsidRPr="00992687" w:rsidRDefault="00992687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Контактное лицо покупателя</w:t>
            </w: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  <w:t>Телефон/Факс</w:t>
            </w:r>
            <w:r w:rsidR="002E1534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, эл</w:t>
            </w:r>
            <w:r w:rsidR="002E1534" w:rsidRPr="002E1534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. </w:t>
            </w:r>
            <w:r w:rsidR="002E1534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7550" w:type="dxa"/>
            <w:gridSpan w:val="23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992687" w:rsidRPr="00992687" w:rsidTr="00570B1C">
        <w:trPr>
          <w:gridAfter w:val="2"/>
          <w:wAfter w:w="53" w:type="dxa"/>
          <w:trHeight w:val="270"/>
        </w:trPr>
        <w:tc>
          <w:tcPr>
            <w:tcW w:w="3039" w:type="dxa"/>
            <w:gridSpan w:val="5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550" w:type="dxa"/>
            <w:gridSpan w:val="23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464565" w:rsidRPr="00992687" w:rsidTr="00570B1C">
        <w:trPr>
          <w:gridAfter w:val="2"/>
          <w:wAfter w:w="53" w:type="dxa"/>
          <w:trHeight w:val="114"/>
        </w:trPr>
        <w:tc>
          <w:tcPr>
            <w:tcW w:w="1673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992687" w:rsidRPr="00992687" w:rsidTr="00570B1C">
        <w:trPr>
          <w:gridAfter w:val="2"/>
          <w:wAfter w:w="53" w:type="dxa"/>
          <w:trHeight w:val="255"/>
        </w:trPr>
        <w:tc>
          <w:tcPr>
            <w:tcW w:w="10156" w:type="dxa"/>
            <w:gridSpan w:val="27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Прошу выставить  ____ счет, ____ договор на нижеперечисленную продукцию (</w:t>
            </w:r>
            <w:proofErr w:type="gramStart"/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нужное</w:t>
            </w:r>
            <w:proofErr w:type="gramEnd"/>
            <w:r w:rsidRPr="00992687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отметить)</w:t>
            </w:r>
            <w:r w:rsidR="00A305C4" w:rsidRPr="002E1534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92687" w:rsidRPr="00992687" w:rsidRDefault="00992687" w:rsidP="00992687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083425" w:rsidRPr="00992687" w:rsidTr="00570B1C">
        <w:trPr>
          <w:gridAfter w:val="2"/>
          <w:wAfter w:w="53" w:type="dxa"/>
          <w:trHeight w:val="270"/>
        </w:trPr>
        <w:tc>
          <w:tcPr>
            <w:tcW w:w="8581" w:type="dxa"/>
            <w:gridSpan w:val="2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083425" w:rsidRPr="00992687" w:rsidRDefault="002755F9" w:rsidP="002755F9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ОБОЗНАЧЕНИЕ -</w:t>
            </w:r>
            <w:r w:rsidR="00A40704" w:rsidRPr="00A40704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="00A40704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оперативный</w:t>
            </w:r>
            <w:r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ток -</w:t>
            </w:r>
            <w:r w:rsidR="00A40704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напряжение питания -</w:t>
            </w:r>
            <w:r w:rsidR="00A40704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исполнение по интерфейсу связи</w:t>
            </w:r>
          </w:p>
        </w:tc>
        <w:tc>
          <w:tcPr>
            <w:tcW w:w="2008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083425" w:rsidRPr="00992687" w:rsidRDefault="00A40704" w:rsidP="00A407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</w:pPr>
            <w:r w:rsidRPr="00A40704"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  <w:t>Кол-</w:t>
            </w:r>
            <w:r w:rsidR="00083425" w:rsidRPr="00A40704"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  <w:t>во, шт.</w:t>
            </w:r>
          </w:p>
        </w:tc>
      </w:tr>
      <w:tr w:rsidR="00083425" w:rsidRPr="00992687" w:rsidTr="00570B1C">
        <w:trPr>
          <w:gridAfter w:val="2"/>
          <w:wAfter w:w="53" w:type="dxa"/>
          <w:trHeight w:val="270"/>
        </w:trPr>
        <w:tc>
          <w:tcPr>
            <w:tcW w:w="8581" w:type="dxa"/>
            <w:gridSpan w:val="2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</w:tcPr>
          <w:p w:rsidR="00083425" w:rsidRPr="00992687" w:rsidRDefault="00083425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</w:tcPr>
          <w:p w:rsidR="00083425" w:rsidRPr="00992687" w:rsidRDefault="00083425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A305C4" w:rsidRPr="00992687" w:rsidTr="00570B1C">
        <w:trPr>
          <w:gridAfter w:val="2"/>
          <w:wAfter w:w="53" w:type="dxa"/>
          <w:trHeight w:val="270"/>
        </w:trPr>
        <w:tc>
          <w:tcPr>
            <w:tcW w:w="8581" w:type="dxa"/>
            <w:gridSpan w:val="2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</w:tcPr>
          <w:p w:rsidR="00A305C4" w:rsidRPr="00992687" w:rsidRDefault="00A305C4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</w:tcPr>
          <w:p w:rsidR="00A305C4" w:rsidRPr="00992687" w:rsidRDefault="00A305C4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A305C4" w:rsidRPr="00992687" w:rsidTr="00570B1C">
        <w:trPr>
          <w:gridAfter w:val="2"/>
          <w:wAfter w:w="53" w:type="dxa"/>
          <w:trHeight w:val="270"/>
        </w:trPr>
        <w:tc>
          <w:tcPr>
            <w:tcW w:w="8581" w:type="dxa"/>
            <w:gridSpan w:val="2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</w:tcPr>
          <w:p w:rsidR="00A305C4" w:rsidRPr="00992687" w:rsidRDefault="00A305C4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</w:tcPr>
          <w:p w:rsidR="00A305C4" w:rsidRPr="00992687" w:rsidRDefault="00A305C4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</w:tbl>
    <w:p w:rsidR="0010293A" w:rsidRDefault="0010293A" w:rsidP="00BA5C9F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</w:rPr>
      </w:pPr>
    </w:p>
    <w:p w:rsidR="0010293A" w:rsidRDefault="0010293A" w:rsidP="00BA5C9F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</w:rPr>
      </w:pPr>
    </w:p>
    <w:p w:rsidR="0010293A" w:rsidRDefault="0010293A" w:rsidP="00BA5C9F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</w:rPr>
      </w:pPr>
    </w:p>
    <w:p w:rsidR="00356065" w:rsidRPr="00C74E56" w:rsidRDefault="00BA5C9F" w:rsidP="00BA5C9F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</w:rPr>
      </w:pPr>
      <w:r w:rsidRPr="00C74E56">
        <w:rPr>
          <w:b/>
          <w:color w:val="0F243E" w:themeColor="text2" w:themeShade="80"/>
          <w:sz w:val="28"/>
        </w:rPr>
        <w:lastRenderedPageBreak/>
        <w:t>Приложение к Бланку заказа продукции</w:t>
      </w:r>
    </w:p>
    <w:p w:rsidR="00BA5C9F" w:rsidRDefault="00BA5C9F" w:rsidP="00B56D5A">
      <w:pPr>
        <w:tabs>
          <w:tab w:val="left" w:pos="4375"/>
        </w:tabs>
        <w:jc w:val="center"/>
      </w:pPr>
      <w:r>
        <w:rPr>
          <w:b/>
          <w:color w:val="0F243E" w:themeColor="text2" w:themeShade="80"/>
          <w:sz w:val="32"/>
        </w:rPr>
        <w:t>Опросный лист на дуговую защиту Орион-ДЗ</w:t>
      </w:r>
    </w:p>
    <w:tbl>
      <w:tblPr>
        <w:tblW w:w="10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8"/>
        <w:gridCol w:w="500"/>
        <w:gridCol w:w="319"/>
        <w:gridCol w:w="216"/>
        <w:gridCol w:w="471"/>
        <w:gridCol w:w="215"/>
        <w:gridCol w:w="239"/>
        <w:gridCol w:w="113"/>
        <w:gridCol w:w="353"/>
        <w:gridCol w:w="244"/>
        <w:gridCol w:w="188"/>
        <w:gridCol w:w="266"/>
        <w:gridCol w:w="334"/>
        <w:gridCol w:w="211"/>
        <w:gridCol w:w="114"/>
        <w:gridCol w:w="340"/>
        <w:gridCol w:w="194"/>
        <w:gridCol w:w="290"/>
        <w:gridCol w:w="182"/>
        <w:gridCol w:w="272"/>
        <w:gridCol w:w="200"/>
        <w:gridCol w:w="254"/>
        <w:gridCol w:w="454"/>
        <w:gridCol w:w="472"/>
        <w:gridCol w:w="472"/>
        <w:gridCol w:w="472"/>
        <w:gridCol w:w="472"/>
        <w:gridCol w:w="490"/>
      </w:tblGrid>
      <w:tr w:rsidR="0077104B" w:rsidRPr="0077104B" w:rsidTr="00D634BE">
        <w:trPr>
          <w:trHeight w:val="255"/>
        </w:trPr>
        <w:tc>
          <w:tcPr>
            <w:tcW w:w="66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 xml:space="preserve">Указать длины и количества </w:t>
            </w:r>
            <w:proofErr w:type="gramStart"/>
            <w:r w:rsidRPr="0077104B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требуемых</w:t>
            </w:r>
            <w:proofErr w:type="gramEnd"/>
            <w:r w:rsidRPr="0077104B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04B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оптодатчиков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A9692A">
        <w:trPr>
          <w:trHeight w:val="270"/>
        </w:trPr>
        <w:tc>
          <w:tcPr>
            <w:tcW w:w="5148" w:type="dxa"/>
            <w:gridSpan w:val="10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Датчик дуги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354258" w:rsidRPr="0077104B" w:rsidTr="00A9692A">
        <w:trPr>
          <w:trHeight w:val="270"/>
        </w:trPr>
        <w:tc>
          <w:tcPr>
            <w:tcW w:w="24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35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354258" w:rsidRPr="0077104B" w:rsidTr="00A9692A">
        <w:trPr>
          <w:trHeight w:val="270"/>
        </w:trPr>
        <w:tc>
          <w:tcPr>
            <w:tcW w:w="24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213FE5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213FE5" w:rsidRPr="0077104B" w:rsidTr="00A9692A">
        <w:trPr>
          <w:trHeight w:val="255"/>
        </w:trPr>
        <w:tc>
          <w:tcPr>
            <w:tcW w:w="2478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A9692A">
        <w:trPr>
          <w:trHeight w:val="270"/>
        </w:trPr>
        <w:tc>
          <w:tcPr>
            <w:tcW w:w="5148" w:type="dxa"/>
            <w:gridSpan w:val="10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Датчик дуги с </w:t>
            </w:r>
            <w:proofErr w:type="gramStart"/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резервным</w:t>
            </w:r>
            <w:proofErr w:type="gramEnd"/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световодом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213FE5" w:rsidRPr="0077104B" w:rsidTr="00A9692A">
        <w:trPr>
          <w:trHeight w:val="270"/>
        </w:trPr>
        <w:tc>
          <w:tcPr>
            <w:tcW w:w="24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35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213FE5" w:rsidRPr="0077104B" w:rsidTr="00A9692A">
        <w:trPr>
          <w:trHeight w:val="270"/>
        </w:trPr>
        <w:tc>
          <w:tcPr>
            <w:tcW w:w="24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354258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213FE5" w:rsidRPr="0077104B" w:rsidTr="00A9692A">
        <w:trPr>
          <w:trHeight w:val="255"/>
        </w:trPr>
        <w:tc>
          <w:tcPr>
            <w:tcW w:w="2478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D634BE">
        <w:trPr>
          <w:trHeight w:val="255"/>
        </w:trPr>
        <w:tc>
          <w:tcPr>
            <w:tcW w:w="9863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u w:val="single"/>
                <w:lang w:eastAsia="ru-RU"/>
              </w:rPr>
              <w:t xml:space="preserve">К каждому устройству "Орион-ДЗ" можно подключить до трех </w:t>
            </w:r>
            <w:proofErr w:type="spellStart"/>
            <w:r w:rsidRPr="0077104B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u w:val="single"/>
                <w:lang w:eastAsia="ru-RU"/>
              </w:rPr>
              <w:t>оптодатчиков</w:t>
            </w:r>
            <w:proofErr w:type="spellEnd"/>
            <w:r w:rsidRPr="0077104B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D634BE">
        <w:trPr>
          <w:trHeight w:val="75"/>
        </w:trPr>
        <w:tc>
          <w:tcPr>
            <w:tcW w:w="9863" w:type="dxa"/>
            <w:gridSpan w:val="2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A9692A">
        <w:trPr>
          <w:trHeight w:val="270"/>
        </w:trPr>
        <w:tc>
          <w:tcPr>
            <w:tcW w:w="2478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A9692A">
        <w:trPr>
          <w:trHeight w:val="270"/>
        </w:trPr>
        <w:tc>
          <w:tcPr>
            <w:tcW w:w="2978" w:type="dxa"/>
            <w:gridSpan w:val="2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Ориентация вводов</w:t>
            </w: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</w:r>
            <w:proofErr w:type="spellStart"/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оптодатчиков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35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A9692A">
        <w:trPr>
          <w:trHeight w:val="270"/>
        </w:trPr>
        <w:tc>
          <w:tcPr>
            <w:tcW w:w="2978" w:type="dxa"/>
            <w:gridSpan w:val="2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35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8B7E99">
        <w:trPr>
          <w:trHeight w:val="270"/>
        </w:trPr>
        <w:tc>
          <w:tcPr>
            <w:tcW w:w="2478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8B7E99" w:rsidRPr="0077104B" w:rsidTr="008B7E99">
        <w:trPr>
          <w:trHeight w:val="270"/>
        </w:trPr>
        <w:tc>
          <w:tcPr>
            <w:tcW w:w="2978" w:type="dxa"/>
            <w:gridSpan w:val="2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</w:tcPr>
          <w:p w:rsidR="008B7E99" w:rsidRPr="008B7E99" w:rsidRDefault="008B7E99" w:rsidP="008B7E99">
            <w:pPr>
              <w:spacing w:after="0" w:line="240" w:lineRule="auto"/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</w:pPr>
            <w:r w:rsidRPr="008B7E99"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  <w:t>Напряжение питания</w:t>
            </w:r>
          </w:p>
        </w:tc>
        <w:tc>
          <w:tcPr>
            <w:tcW w:w="1221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220В</w:t>
            </w:r>
          </w:p>
        </w:tc>
        <w:tc>
          <w:tcPr>
            <w:tcW w:w="35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8B7E99" w:rsidRPr="0077104B" w:rsidTr="001A1BDA">
        <w:trPr>
          <w:trHeight w:val="270"/>
        </w:trPr>
        <w:tc>
          <w:tcPr>
            <w:tcW w:w="2978" w:type="dxa"/>
            <w:gridSpan w:val="2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110В</w:t>
            </w:r>
          </w:p>
        </w:tc>
        <w:tc>
          <w:tcPr>
            <w:tcW w:w="35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8B7E99" w:rsidRPr="0077104B" w:rsidTr="00A9692A">
        <w:trPr>
          <w:trHeight w:val="270"/>
        </w:trPr>
        <w:tc>
          <w:tcPr>
            <w:tcW w:w="2478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E99" w:rsidRPr="0077104B" w:rsidRDefault="008B7E99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A9692A">
        <w:trPr>
          <w:trHeight w:val="270"/>
        </w:trPr>
        <w:tc>
          <w:tcPr>
            <w:tcW w:w="2978" w:type="dxa"/>
            <w:gridSpan w:val="2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Крепление устройства</w:t>
            </w:r>
          </w:p>
        </w:tc>
        <w:tc>
          <w:tcPr>
            <w:tcW w:w="1221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Винт М5</w:t>
            </w:r>
          </w:p>
        </w:tc>
        <w:tc>
          <w:tcPr>
            <w:tcW w:w="35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A9692A">
        <w:trPr>
          <w:trHeight w:val="270"/>
        </w:trPr>
        <w:tc>
          <w:tcPr>
            <w:tcW w:w="2978" w:type="dxa"/>
            <w:gridSpan w:val="2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DIN рейка</w:t>
            </w:r>
          </w:p>
        </w:tc>
        <w:tc>
          <w:tcPr>
            <w:tcW w:w="35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77104B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7104B" w:rsidRPr="0077104B" w:rsidTr="00A9692A">
        <w:trPr>
          <w:trHeight w:val="255"/>
        </w:trPr>
        <w:tc>
          <w:tcPr>
            <w:tcW w:w="2478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4B" w:rsidRPr="0077104B" w:rsidRDefault="0077104B" w:rsidP="0077104B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</w:tbl>
    <w:p w:rsidR="00B56D5A" w:rsidRDefault="00B56D5A" w:rsidP="00E6101E">
      <w:pPr>
        <w:tabs>
          <w:tab w:val="left" w:pos="4375"/>
        </w:tabs>
      </w:pPr>
    </w:p>
    <w:p w:rsidR="00DF27A9" w:rsidRDefault="00DF27A9" w:rsidP="00DF27A9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  <w:lang w:val="en-US"/>
        </w:rPr>
      </w:pPr>
    </w:p>
    <w:p w:rsidR="000D3652" w:rsidRDefault="000D3652" w:rsidP="00DF27A9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  <w:lang w:val="en-US"/>
        </w:rPr>
      </w:pPr>
    </w:p>
    <w:p w:rsidR="000D3652" w:rsidRDefault="000D3652" w:rsidP="00DF27A9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  <w:lang w:val="en-US"/>
        </w:rPr>
      </w:pPr>
    </w:p>
    <w:p w:rsidR="00DF27A9" w:rsidRPr="00C74E56" w:rsidRDefault="00DF27A9" w:rsidP="00DF27A9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</w:rPr>
      </w:pPr>
      <w:r w:rsidRPr="00C74E56">
        <w:rPr>
          <w:b/>
          <w:color w:val="0F243E" w:themeColor="text2" w:themeShade="80"/>
          <w:sz w:val="28"/>
        </w:rPr>
        <w:t>Приложение к Бланку заказа продукции</w:t>
      </w:r>
    </w:p>
    <w:p w:rsidR="00DF27A9" w:rsidRDefault="00DF27A9" w:rsidP="00DF27A9">
      <w:pPr>
        <w:tabs>
          <w:tab w:val="left" w:pos="2437"/>
        </w:tabs>
        <w:jc w:val="center"/>
        <w:rPr>
          <w:b/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>Опросный лист на Орион-РТЗ</w:t>
      </w:r>
    </w:p>
    <w:tbl>
      <w:tblPr>
        <w:tblW w:w="10505" w:type="dxa"/>
        <w:tblInd w:w="9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00"/>
        <w:gridCol w:w="1340"/>
        <w:gridCol w:w="500"/>
        <w:gridCol w:w="500"/>
        <w:gridCol w:w="6165"/>
      </w:tblGrid>
      <w:tr w:rsidR="00DF27A9" w:rsidRPr="00DF27A9" w:rsidTr="00D634BE">
        <w:trPr>
          <w:trHeight w:val="270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DF27A9" w:rsidRPr="00DF27A9" w:rsidRDefault="00DF27A9" w:rsidP="00D634BE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DF27A9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Тип</w:t>
            </w:r>
            <w:r w:rsidR="00D634BE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 xml:space="preserve"> </w:t>
            </w:r>
            <w:r w:rsidRPr="00DF27A9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присоединения</w:t>
            </w:r>
          </w:p>
        </w:tc>
        <w:tc>
          <w:tcPr>
            <w:tcW w:w="1340" w:type="dxa"/>
            <w:tcBorders>
              <w:bottom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DF27A9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Передний</w:t>
            </w:r>
          </w:p>
        </w:tc>
        <w:tc>
          <w:tcPr>
            <w:tcW w:w="500" w:type="dxa"/>
            <w:tcBorders>
              <w:bottom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DF27A9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5" w:type="dxa"/>
            <w:vMerge w:val="restart"/>
            <w:shd w:val="clear" w:color="auto" w:fill="auto"/>
            <w:vAlign w:val="center"/>
            <w:hideMark/>
          </w:tcPr>
          <w:p w:rsidR="00DF27A9" w:rsidRPr="00F04CF1" w:rsidRDefault="00DF27A9" w:rsidP="00DF27A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  <w:r w:rsidRPr="00F04CF1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Устройство "Орион-РТЗ" выпускается в двух модификациях:</w:t>
            </w:r>
            <w:r w:rsidRPr="00F04CF1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br/>
              <w:t>1) с передним присоединением - для установки на глухую стенку</w:t>
            </w:r>
            <w:r w:rsidRPr="00F04CF1">
              <w:rPr>
                <w:rFonts w:eastAsia="Times New Roman" w:cstheme="minorHAnsi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br/>
              <w:t>2) с задним присоединением - для установки в отверстие</w:t>
            </w:r>
          </w:p>
        </w:tc>
      </w:tr>
      <w:tr w:rsidR="00DF27A9" w:rsidRPr="00DF27A9" w:rsidTr="00D634BE">
        <w:trPr>
          <w:trHeight w:val="270"/>
        </w:trPr>
        <w:tc>
          <w:tcPr>
            <w:tcW w:w="2000" w:type="dxa"/>
            <w:vMerge/>
            <w:tcBorders>
              <w:bottom w:val="single" w:sz="4" w:space="0" w:color="0F243E" w:themeColor="text2" w:themeShade="80"/>
            </w:tcBorders>
            <w:vAlign w:val="center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bottom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DF27A9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Задний</w:t>
            </w:r>
          </w:p>
        </w:tc>
        <w:tc>
          <w:tcPr>
            <w:tcW w:w="500" w:type="dxa"/>
            <w:tcBorders>
              <w:bottom w:val="single" w:sz="4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  <w:r w:rsidRPr="00DF27A9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5" w:type="dxa"/>
            <w:vMerge/>
            <w:vAlign w:val="center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634BE" w:rsidRPr="00DF27A9" w:rsidTr="00D634BE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4BE" w:rsidRPr="00DF27A9" w:rsidRDefault="00D634BE" w:rsidP="00DF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5" w:type="dxa"/>
            <w:vMerge/>
            <w:vAlign w:val="center"/>
            <w:hideMark/>
          </w:tcPr>
          <w:p w:rsidR="00D634BE" w:rsidRPr="00DF27A9" w:rsidRDefault="00D634BE" w:rsidP="00DF27A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DF27A9" w:rsidRDefault="00DF27A9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Default="00D641BD" w:rsidP="00DF27A9">
      <w:pPr>
        <w:tabs>
          <w:tab w:val="left" w:pos="2437"/>
        </w:tabs>
        <w:jc w:val="center"/>
        <w:rPr>
          <w:lang w:val="en-US"/>
        </w:rPr>
      </w:pPr>
    </w:p>
    <w:p w:rsidR="00D641BD" w:rsidRPr="00C74E56" w:rsidRDefault="00D641BD" w:rsidP="00D641BD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</w:rPr>
      </w:pPr>
      <w:r w:rsidRPr="00C74E56">
        <w:rPr>
          <w:b/>
          <w:color w:val="0F243E" w:themeColor="text2" w:themeShade="80"/>
          <w:sz w:val="28"/>
        </w:rPr>
        <w:lastRenderedPageBreak/>
        <w:t>Приложение к Бланку заказа продукции</w:t>
      </w:r>
    </w:p>
    <w:p w:rsidR="00D641BD" w:rsidRPr="00F423A5" w:rsidRDefault="00D641BD" w:rsidP="00D641BD">
      <w:pPr>
        <w:tabs>
          <w:tab w:val="left" w:pos="2437"/>
        </w:tabs>
        <w:jc w:val="center"/>
        <w:rPr>
          <w:b/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 xml:space="preserve">Опросный лист на </w:t>
      </w:r>
      <w:r w:rsidR="00F423A5">
        <w:rPr>
          <w:b/>
          <w:color w:val="0F243E" w:themeColor="text2" w:themeShade="80"/>
          <w:sz w:val="32"/>
        </w:rPr>
        <w:t>ПАК Старт-2</w:t>
      </w:r>
    </w:p>
    <w:tbl>
      <w:tblPr>
        <w:tblStyle w:val="ab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51"/>
        <w:gridCol w:w="2948"/>
        <w:gridCol w:w="5530"/>
        <w:gridCol w:w="1653"/>
      </w:tblGrid>
      <w:tr w:rsidR="00D641BD" w:rsidRPr="00D641BD" w:rsidTr="00D63AC4">
        <w:trPr>
          <w:trHeight w:val="825"/>
        </w:trPr>
        <w:tc>
          <w:tcPr>
            <w:tcW w:w="551" w:type="dxa"/>
            <w:noWrap/>
            <w:hideMark/>
          </w:tcPr>
          <w:p w:rsidR="00D641BD" w:rsidRPr="00D641BD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32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№</w:t>
            </w:r>
          </w:p>
        </w:tc>
        <w:tc>
          <w:tcPr>
            <w:tcW w:w="2948" w:type="dxa"/>
            <w:hideMark/>
          </w:tcPr>
          <w:p w:rsidR="00A90217" w:rsidRPr="00F423A5" w:rsidRDefault="00F423A5" w:rsidP="00F423A5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Наименование продукта</w:t>
            </w:r>
          </w:p>
        </w:tc>
        <w:tc>
          <w:tcPr>
            <w:tcW w:w="5530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 xml:space="preserve">Полное наименование, ИНН / КПП </w:t>
            </w:r>
            <w:proofErr w:type="gramStart"/>
            <w:r w:rsidRPr="00F423A5">
              <w:rPr>
                <w:b/>
                <w:bCs/>
                <w:color w:val="0F243E" w:themeColor="text2" w:themeShade="80"/>
                <w:sz w:val="20"/>
              </w:rPr>
              <w:t>организации-конечного</w:t>
            </w:r>
            <w:proofErr w:type="gramEnd"/>
            <w:r w:rsidRPr="00F423A5">
              <w:rPr>
                <w:b/>
                <w:bCs/>
                <w:color w:val="0F243E" w:themeColor="text2" w:themeShade="80"/>
                <w:sz w:val="20"/>
              </w:rPr>
              <w:t xml:space="preserve"> пользователя </w:t>
            </w:r>
          </w:p>
        </w:tc>
        <w:tc>
          <w:tcPr>
            <w:tcW w:w="1653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 xml:space="preserve">Необходимое количество ключей, </w:t>
            </w:r>
            <w:proofErr w:type="spellStart"/>
            <w:proofErr w:type="gramStart"/>
            <w:r w:rsidRPr="00F423A5">
              <w:rPr>
                <w:b/>
                <w:bCs/>
                <w:color w:val="0F243E" w:themeColor="text2" w:themeShade="80"/>
                <w:sz w:val="20"/>
              </w:rPr>
              <w:t>шт</w:t>
            </w:r>
            <w:proofErr w:type="spellEnd"/>
            <w:proofErr w:type="gramEnd"/>
          </w:p>
        </w:tc>
      </w:tr>
      <w:tr w:rsidR="00D641BD" w:rsidRPr="00D641BD" w:rsidTr="000D3652">
        <w:trPr>
          <w:trHeight w:val="947"/>
        </w:trPr>
        <w:tc>
          <w:tcPr>
            <w:tcW w:w="551" w:type="dxa"/>
            <w:noWrap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1</w:t>
            </w:r>
          </w:p>
        </w:tc>
        <w:tc>
          <w:tcPr>
            <w:tcW w:w="2948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 </w:t>
            </w:r>
          </w:p>
        </w:tc>
        <w:tc>
          <w:tcPr>
            <w:tcW w:w="5530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 </w:t>
            </w:r>
          </w:p>
        </w:tc>
        <w:tc>
          <w:tcPr>
            <w:tcW w:w="1653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 </w:t>
            </w:r>
          </w:p>
        </w:tc>
      </w:tr>
      <w:tr w:rsidR="00D641BD" w:rsidRPr="00D641BD" w:rsidTr="000D3652">
        <w:trPr>
          <w:trHeight w:val="977"/>
        </w:trPr>
        <w:tc>
          <w:tcPr>
            <w:tcW w:w="551" w:type="dxa"/>
            <w:noWrap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2</w:t>
            </w:r>
          </w:p>
        </w:tc>
        <w:tc>
          <w:tcPr>
            <w:tcW w:w="2948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 </w:t>
            </w:r>
          </w:p>
        </w:tc>
        <w:tc>
          <w:tcPr>
            <w:tcW w:w="5530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 </w:t>
            </w:r>
          </w:p>
        </w:tc>
        <w:tc>
          <w:tcPr>
            <w:tcW w:w="1653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 </w:t>
            </w:r>
          </w:p>
        </w:tc>
      </w:tr>
      <w:tr w:rsidR="00D641BD" w:rsidRPr="00D641BD" w:rsidTr="000D3652">
        <w:trPr>
          <w:trHeight w:val="992"/>
        </w:trPr>
        <w:tc>
          <w:tcPr>
            <w:tcW w:w="551" w:type="dxa"/>
            <w:noWrap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3</w:t>
            </w:r>
          </w:p>
        </w:tc>
        <w:tc>
          <w:tcPr>
            <w:tcW w:w="2948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 </w:t>
            </w:r>
          </w:p>
        </w:tc>
        <w:tc>
          <w:tcPr>
            <w:tcW w:w="5530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 </w:t>
            </w:r>
          </w:p>
        </w:tc>
        <w:tc>
          <w:tcPr>
            <w:tcW w:w="1653" w:type="dxa"/>
            <w:hideMark/>
          </w:tcPr>
          <w:p w:rsidR="00D641BD" w:rsidRPr="00F423A5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20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 </w:t>
            </w:r>
          </w:p>
        </w:tc>
      </w:tr>
      <w:tr w:rsidR="00D641BD" w:rsidRPr="00D641BD" w:rsidTr="000D3652">
        <w:trPr>
          <w:trHeight w:val="980"/>
        </w:trPr>
        <w:tc>
          <w:tcPr>
            <w:tcW w:w="551" w:type="dxa"/>
            <w:noWrap/>
            <w:hideMark/>
          </w:tcPr>
          <w:p w:rsidR="00D641BD" w:rsidRPr="00D641BD" w:rsidRDefault="00F423A5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32"/>
              </w:rPr>
            </w:pPr>
            <w:r w:rsidRPr="00F423A5">
              <w:rPr>
                <w:b/>
                <w:bCs/>
                <w:color w:val="0F243E" w:themeColor="text2" w:themeShade="80"/>
                <w:sz w:val="20"/>
              </w:rPr>
              <w:t>4</w:t>
            </w:r>
          </w:p>
        </w:tc>
        <w:tc>
          <w:tcPr>
            <w:tcW w:w="2948" w:type="dxa"/>
            <w:hideMark/>
          </w:tcPr>
          <w:p w:rsidR="00D641BD" w:rsidRPr="00D641BD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32"/>
              </w:rPr>
            </w:pPr>
            <w:r w:rsidRPr="00D641BD">
              <w:rPr>
                <w:b/>
                <w:bCs/>
                <w:color w:val="0F243E" w:themeColor="text2" w:themeShade="80"/>
                <w:sz w:val="32"/>
              </w:rPr>
              <w:t> </w:t>
            </w:r>
          </w:p>
        </w:tc>
        <w:tc>
          <w:tcPr>
            <w:tcW w:w="5530" w:type="dxa"/>
            <w:hideMark/>
          </w:tcPr>
          <w:p w:rsidR="00D641BD" w:rsidRPr="00D641BD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32"/>
              </w:rPr>
            </w:pPr>
            <w:r w:rsidRPr="00D641BD">
              <w:rPr>
                <w:b/>
                <w:bCs/>
                <w:color w:val="0F243E" w:themeColor="text2" w:themeShade="80"/>
                <w:sz w:val="32"/>
              </w:rPr>
              <w:t> </w:t>
            </w:r>
          </w:p>
        </w:tc>
        <w:tc>
          <w:tcPr>
            <w:tcW w:w="1653" w:type="dxa"/>
            <w:hideMark/>
          </w:tcPr>
          <w:p w:rsidR="00D641BD" w:rsidRPr="00D641BD" w:rsidRDefault="00D641BD" w:rsidP="00D641BD">
            <w:pPr>
              <w:tabs>
                <w:tab w:val="left" w:pos="2437"/>
              </w:tabs>
              <w:jc w:val="center"/>
              <w:rPr>
                <w:b/>
                <w:bCs/>
                <w:color w:val="0F243E" w:themeColor="text2" w:themeShade="80"/>
                <w:sz w:val="32"/>
              </w:rPr>
            </w:pPr>
            <w:r w:rsidRPr="00D641BD">
              <w:rPr>
                <w:b/>
                <w:bCs/>
                <w:color w:val="0F243E" w:themeColor="text2" w:themeShade="80"/>
                <w:sz w:val="32"/>
              </w:rPr>
              <w:t> </w:t>
            </w:r>
          </w:p>
        </w:tc>
      </w:tr>
    </w:tbl>
    <w:p w:rsidR="00A90217" w:rsidRDefault="00A90217" w:rsidP="00A90217">
      <w:pPr>
        <w:tabs>
          <w:tab w:val="left" w:pos="2437"/>
        </w:tabs>
        <w:spacing w:before="240" w:after="0"/>
        <w:rPr>
          <w:color w:val="0F243E" w:themeColor="text2" w:themeShade="80"/>
          <w:sz w:val="20"/>
        </w:rPr>
      </w:pPr>
      <w:r w:rsidRPr="00A90217">
        <w:rPr>
          <w:b/>
          <w:color w:val="0F243E" w:themeColor="text2" w:themeShade="80"/>
          <w:sz w:val="20"/>
        </w:rPr>
        <w:t>ПРИМЕЧАНИЕ:</w:t>
      </w:r>
      <w:r w:rsidRPr="00A90217">
        <w:rPr>
          <w:color w:val="0F243E" w:themeColor="text2" w:themeShade="80"/>
          <w:sz w:val="20"/>
        </w:rPr>
        <w:t xml:space="preserve"> </w:t>
      </w:r>
    </w:p>
    <w:p w:rsidR="00D641BD" w:rsidRDefault="00A90217" w:rsidP="00A90217">
      <w:pPr>
        <w:tabs>
          <w:tab w:val="left" w:pos="2437"/>
        </w:tabs>
        <w:rPr>
          <w:color w:val="0F243E" w:themeColor="text2" w:themeShade="80"/>
          <w:sz w:val="20"/>
        </w:rPr>
      </w:pPr>
      <w:r w:rsidRPr="00A90217">
        <w:rPr>
          <w:color w:val="0F243E" w:themeColor="text2" w:themeShade="80"/>
          <w:sz w:val="20"/>
        </w:rPr>
        <w:t xml:space="preserve">Каждый ключ Программного комплекса Старт-2ПС регистрируется в базе данных «РАДИУС Автоматика» на </w:t>
      </w:r>
      <w:proofErr w:type="gramStart"/>
      <w:r w:rsidRPr="00A90217">
        <w:rPr>
          <w:color w:val="0F243E" w:themeColor="text2" w:themeShade="80"/>
          <w:sz w:val="20"/>
        </w:rPr>
        <w:t>компанию-конечного</w:t>
      </w:r>
      <w:proofErr w:type="gramEnd"/>
      <w:r w:rsidRPr="00A90217">
        <w:rPr>
          <w:color w:val="0F243E" w:themeColor="text2" w:themeShade="80"/>
          <w:sz w:val="20"/>
        </w:rPr>
        <w:t xml:space="preserve"> пользователя согласно бланку заказа продукции. </w:t>
      </w:r>
      <w:r>
        <w:rPr>
          <w:color w:val="0F243E" w:themeColor="text2" w:themeShade="80"/>
          <w:sz w:val="20"/>
        </w:rPr>
        <w:t>Т</w:t>
      </w:r>
      <w:r w:rsidRPr="00A90217">
        <w:rPr>
          <w:color w:val="0F243E" w:themeColor="text2" w:themeShade="80"/>
          <w:sz w:val="20"/>
        </w:rPr>
        <w:t>ехническая поддержка и сопровождение ПК Старт-2ПС предоставляется только для компаний-конечных пользователей, на которых в базе данных «РАДИУС Автоматика» зарегистрированы Ключи Программного комплекса Старт-2ПС.</w:t>
      </w:r>
    </w:p>
    <w:p w:rsidR="00367717" w:rsidRDefault="00367717" w:rsidP="002E21B9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</w:rPr>
      </w:pPr>
    </w:p>
    <w:p w:rsidR="002E21B9" w:rsidRPr="00C74E56" w:rsidRDefault="002E21B9" w:rsidP="002E21B9">
      <w:pPr>
        <w:tabs>
          <w:tab w:val="left" w:pos="4375"/>
        </w:tabs>
        <w:spacing w:after="0"/>
        <w:jc w:val="center"/>
        <w:rPr>
          <w:b/>
          <w:color w:val="0F243E" w:themeColor="text2" w:themeShade="80"/>
          <w:sz w:val="28"/>
        </w:rPr>
      </w:pPr>
      <w:r w:rsidRPr="00C74E56">
        <w:rPr>
          <w:b/>
          <w:color w:val="0F243E" w:themeColor="text2" w:themeShade="80"/>
          <w:sz w:val="28"/>
        </w:rPr>
        <w:t>Приложение к Бланку заказа продукции</w:t>
      </w:r>
    </w:p>
    <w:p w:rsidR="002E21B9" w:rsidRPr="00F423A5" w:rsidRDefault="002E21B9" w:rsidP="002E21B9">
      <w:pPr>
        <w:tabs>
          <w:tab w:val="left" w:pos="2437"/>
        </w:tabs>
        <w:jc w:val="center"/>
        <w:rPr>
          <w:b/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 xml:space="preserve">Опросный лист на </w:t>
      </w:r>
      <w:r w:rsidR="00137E0A">
        <w:rPr>
          <w:b/>
          <w:color w:val="0F243E" w:themeColor="text2" w:themeShade="80"/>
          <w:sz w:val="32"/>
        </w:rPr>
        <w:t>Сириус-2-ДЗЛ</w:t>
      </w:r>
    </w:p>
    <w:tbl>
      <w:tblPr>
        <w:tblW w:w="8801" w:type="dxa"/>
        <w:jc w:val="center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84"/>
        <w:gridCol w:w="567"/>
        <w:gridCol w:w="425"/>
        <w:gridCol w:w="425"/>
        <w:gridCol w:w="426"/>
        <w:gridCol w:w="425"/>
        <w:gridCol w:w="850"/>
        <w:gridCol w:w="567"/>
        <w:gridCol w:w="284"/>
        <w:gridCol w:w="862"/>
        <w:gridCol w:w="555"/>
        <w:gridCol w:w="437"/>
        <w:gridCol w:w="993"/>
      </w:tblGrid>
      <w:tr w:rsidR="00137E0A" w:rsidRPr="00213055" w:rsidTr="00F13FEB">
        <w:trPr>
          <w:trHeight w:val="1211"/>
          <w:jc w:val="center"/>
        </w:trPr>
        <w:tc>
          <w:tcPr>
            <w:tcW w:w="198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137E0A" w:rsidRPr="00213055" w:rsidRDefault="00137E0A" w:rsidP="00137E0A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>Наименование прибора</w:t>
            </w:r>
          </w:p>
        </w:tc>
        <w:tc>
          <w:tcPr>
            <w:tcW w:w="1843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137E0A" w:rsidRPr="00213055" w:rsidRDefault="00137E0A" w:rsidP="00367717">
            <w:pPr>
              <w:spacing w:after="0"/>
              <w:jc w:val="center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Номинальный вторичный ток </w:t>
            </w:r>
            <w:proofErr w:type="gramStart"/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>ТТ</w:t>
            </w:r>
            <w:proofErr w:type="gramEnd"/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(5А/1А)</w:t>
            </w:r>
          </w:p>
        </w:tc>
        <w:tc>
          <w:tcPr>
            <w:tcW w:w="1842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137E0A" w:rsidRPr="00213055" w:rsidRDefault="00137E0A" w:rsidP="00367717">
            <w:pPr>
              <w:spacing w:after="0"/>
              <w:jc w:val="center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>Напряжение оперативного питания (220В/110В)</w:t>
            </w:r>
          </w:p>
        </w:tc>
        <w:tc>
          <w:tcPr>
            <w:tcW w:w="1701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137E0A" w:rsidRPr="00213055" w:rsidRDefault="00137E0A" w:rsidP="00367717">
            <w:pPr>
              <w:spacing w:after="0"/>
              <w:jc w:val="center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>Тип интерфейса линий связи</w:t>
            </w:r>
          </w:p>
        </w:tc>
        <w:tc>
          <w:tcPr>
            <w:tcW w:w="143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137E0A" w:rsidRPr="00213055" w:rsidRDefault="00137E0A" w:rsidP="00367717">
            <w:pPr>
              <w:spacing w:after="0"/>
              <w:jc w:val="center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Количество терминалов </w:t>
            </w:r>
            <w:r w:rsidRPr="00C61878">
              <w:rPr>
                <w:rFonts w:cstheme="minorHAnsi"/>
                <w:b/>
                <w:bCs/>
                <w:color w:val="0F243E" w:themeColor="text2" w:themeShade="80"/>
                <w:sz w:val="16"/>
                <w:szCs w:val="20"/>
              </w:rPr>
              <w:t>(полный комплект состоит из двух терминалов)</w:t>
            </w:r>
          </w:p>
        </w:tc>
      </w:tr>
      <w:tr w:rsidR="00137E0A" w:rsidRPr="00213055" w:rsidTr="00F13FEB">
        <w:trPr>
          <w:trHeight w:val="358"/>
          <w:jc w:val="center"/>
        </w:trPr>
        <w:tc>
          <w:tcPr>
            <w:tcW w:w="198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137E0A" w:rsidRPr="00213055" w:rsidRDefault="00137E0A" w:rsidP="00C82D45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Сириус-2-ДЗЛ-01</w:t>
            </w:r>
          </w:p>
        </w:tc>
        <w:tc>
          <w:tcPr>
            <w:tcW w:w="1843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137E0A" w:rsidRPr="00213055" w:rsidRDefault="00137E0A" w:rsidP="00C82D45">
            <w:pPr>
              <w:spacing w:after="0"/>
              <w:jc w:val="center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137E0A" w:rsidRPr="00213055" w:rsidRDefault="00137E0A" w:rsidP="00C82D45">
            <w:pPr>
              <w:spacing w:after="0"/>
              <w:jc w:val="center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  <w:hideMark/>
          </w:tcPr>
          <w:p w:rsidR="00137E0A" w:rsidRPr="00213055" w:rsidRDefault="00137E0A" w:rsidP="00C82D45">
            <w:pPr>
              <w:spacing w:after="0"/>
              <w:jc w:val="center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>И</w:t>
            </w:r>
            <w:proofErr w:type="gramStart"/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137E0A" w:rsidRPr="00213055" w:rsidRDefault="00137E0A" w:rsidP="00C82D45">
            <w:pPr>
              <w:spacing w:after="0"/>
              <w:jc w:val="center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314024" w:rsidRPr="00213055" w:rsidTr="00F13FEB">
        <w:trPr>
          <w:trHeight w:val="725"/>
          <w:jc w:val="center"/>
        </w:trPr>
        <w:tc>
          <w:tcPr>
            <w:tcW w:w="8801" w:type="dxa"/>
            <w:gridSpan w:val="15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noWrap/>
            <w:vAlign w:val="center"/>
          </w:tcPr>
          <w:p w:rsidR="00314024" w:rsidRPr="00213055" w:rsidRDefault="00314024" w:rsidP="00783FE6">
            <w:pPr>
              <w:spacing w:before="240" w:after="0"/>
              <w:ind w:firstLine="284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>Данные по оптическим передатчикам (в комплект идут два передатчика)</w:t>
            </w:r>
          </w:p>
        </w:tc>
      </w:tr>
      <w:tr w:rsidR="00137E0A" w:rsidRPr="00213055" w:rsidTr="00F13FEB">
        <w:trPr>
          <w:trHeight w:val="39"/>
          <w:jc w:val="center"/>
        </w:trPr>
        <w:tc>
          <w:tcPr>
            <w:tcW w:w="8801" w:type="dxa"/>
            <w:gridSpan w:val="1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noWrap/>
            <w:vAlign w:val="center"/>
            <w:hideMark/>
          </w:tcPr>
          <w:p w:rsidR="00137E0A" w:rsidRPr="00213055" w:rsidRDefault="00137E0A" w:rsidP="00783FE6">
            <w:pPr>
              <w:spacing w:after="0"/>
              <w:ind w:firstLine="284"/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bCs/>
                <w:color w:val="0F243E" w:themeColor="text2" w:themeShade="80"/>
                <w:sz w:val="20"/>
                <w:szCs w:val="20"/>
              </w:rPr>
              <w:t>Условное обозначение типа ВОЛС</w:t>
            </w:r>
          </w:p>
        </w:tc>
      </w:tr>
      <w:tr w:rsidR="00137E0A" w:rsidRPr="00213055" w:rsidTr="00F13FEB">
        <w:trPr>
          <w:jc w:val="center"/>
        </w:trPr>
        <w:tc>
          <w:tcPr>
            <w:tcW w:w="2977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bookmarkStart w:id="49" w:name="OLE_LINK2"/>
            <w:bookmarkStart w:id="50" w:name="OLE_LINK1"/>
            <w:proofErr w:type="spellStart"/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Многомодовое</w:t>
            </w:r>
            <w:proofErr w:type="spellEnd"/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 xml:space="preserve"> оптоволокно (два волокна), не более 2 км</w:t>
            </w:r>
          </w:p>
        </w:tc>
        <w:tc>
          <w:tcPr>
            <w:tcW w:w="2977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proofErr w:type="spellStart"/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Одномодовое</w:t>
            </w:r>
            <w:proofErr w:type="spellEnd"/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 xml:space="preserve"> оптоволокно (два волокна)</w:t>
            </w:r>
          </w:p>
        </w:tc>
        <w:tc>
          <w:tcPr>
            <w:tcW w:w="2847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C61878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proofErr w:type="spellStart"/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Одномодовое</w:t>
            </w:r>
            <w:proofErr w:type="spellEnd"/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 xml:space="preserve"> оптоволокно </w:t>
            </w:r>
          </w:p>
          <w:p w:rsidR="00C61878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 xml:space="preserve">с технологией </w:t>
            </w:r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  <w:lang w:val="en-US"/>
              </w:rPr>
              <w:t>WDM</w:t>
            </w:r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 xml:space="preserve">* </w:t>
            </w:r>
          </w:p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(одно волокно)</w:t>
            </w:r>
          </w:p>
        </w:tc>
      </w:tr>
      <w:tr w:rsidR="00137E0A" w:rsidRPr="00213055" w:rsidTr="00F13FEB">
        <w:trPr>
          <w:trHeight w:val="130"/>
          <w:jc w:val="center"/>
        </w:trPr>
        <w:tc>
          <w:tcPr>
            <w:tcW w:w="2977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before="240" w:line="20" w:lineRule="atLeast"/>
              <w:ind w:firstLine="459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firstLine="459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620348" w:rsidRPr="00213055" w:rsidTr="002C5483">
              <w:trPr>
                <w:trHeight w:val="330"/>
              </w:trPr>
              <w:tc>
                <w:tcPr>
                  <w:tcW w:w="421" w:type="dxa"/>
                </w:tcPr>
                <w:p w:rsidR="00137E0A" w:rsidRPr="00213055" w:rsidRDefault="00137E0A" w:rsidP="00137E0A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before="240" w:line="20" w:lineRule="atLeast"/>
              <w:ind w:firstLine="459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620348" w:rsidRPr="00213055" w:rsidTr="002C5483">
              <w:trPr>
                <w:trHeight w:val="330"/>
              </w:trPr>
              <w:tc>
                <w:tcPr>
                  <w:tcW w:w="421" w:type="dxa"/>
                </w:tcPr>
                <w:p w:rsidR="00137E0A" w:rsidRPr="00213055" w:rsidRDefault="00137E0A" w:rsidP="00137E0A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before="240" w:line="20" w:lineRule="atLeast"/>
              <w:ind w:firstLine="459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firstLine="459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620348" w:rsidRPr="00213055" w:rsidTr="002C5483">
              <w:trPr>
                <w:trHeight w:val="330"/>
              </w:trPr>
              <w:tc>
                <w:tcPr>
                  <w:tcW w:w="421" w:type="dxa"/>
                </w:tcPr>
                <w:p w:rsidR="00137E0A" w:rsidRPr="00213055" w:rsidRDefault="00137E0A" w:rsidP="00137E0A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137E0A" w:rsidRPr="00213055" w:rsidRDefault="00137E0A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137E0A" w:rsidRPr="00213055" w:rsidTr="00F13FEB">
        <w:trPr>
          <w:trHeight w:val="194"/>
          <w:jc w:val="center"/>
        </w:trPr>
        <w:tc>
          <w:tcPr>
            <w:tcW w:w="8801" w:type="dxa"/>
            <w:gridSpan w:val="1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137E0A" w:rsidP="002C5483">
            <w:pPr>
              <w:pStyle w:val="a4"/>
              <w:tabs>
                <w:tab w:val="clear" w:pos="4677"/>
                <w:tab w:val="clear" w:pos="9355"/>
              </w:tabs>
              <w:spacing w:before="120" w:after="120"/>
              <w:ind w:firstLine="34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 xml:space="preserve">длина ВОЛС (кроме </w:t>
            </w:r>
            <w:proofErr w:type="spellStart"/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многомодового</w:t>
            </w:r>
            <w:proofErr w:type="spellEnd"/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 xml:space="preserve"> волокна) не более, </w:t>
            </w:r>
            <w:proofErr w:type="gramStart"/>
            <w:r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км</w:t>
            </w:r>
            <w:proofErr w:type="gramEnd"/>
          </w:p>
        </w:tc>
      </w:tr>
      <w:bookmarkEnd w:id="49"/>
      <w:bookmarkEnd w:id="50"/>
      <w:tr w:rsidR="002C5483" w:rsidRPr="00213055" w:rsidTr="00F13FEB">
        <w:trPr>
          <w:trHeight w:val="393"/>
          <w:jc w:val="center"/>
        </w:trPr>
        <w:tc>
          <w:tcPr>
            <w:tcW w:w="8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2C5483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left="-57"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д</w:t>
            </w:r>
            <w:r w:rsidR="00137E0A"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 10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2C5483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left="-57"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д</w:t>
            </w:r>
            <w:r w:rsidR="00137E0A"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 20</w:t>
            </w:r>
          </w:p>
        </w:tc>
        <w:tc>
          <w:tcPr>
            <w:tcW w:w="851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2C5483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left="-57"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д</w:t>
            </w:r>
            <w:r w:rsidR="00137E0A"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 30</w:t>
            </w: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2C5483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left="-57"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д</w:t>
            </w:r>
            <w:r w:rsidR="00137E0A"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 40</w:t>
            </w:r>
          </w:p>
        </w:tc>
        <w:tc>
          <w:tcPr>
            <w:tcW w:w="851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2C5483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left="-57"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д</w:t>
            </w:r>
            <w:r w:rsidR="00137E0A"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 50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2C5483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left="-57"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д</w:t>
            </w:r>
            <w:r w:rsidR="00137E0A"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 60</w:t>
            </w:r>
          </w:p>
        </w:tc>
        <w:tc>
          <w:tcPr>
            <w:tcW w:w="851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2C5483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left="-57"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д</w:t>
            </w:r>
            <w:r w:rsidR="00137E0A"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 70</w:t>
            </w:r>
          </w:p>
        </w:tc>
        <w:tc>
          <w:tcPr>
            <w:tcW w:w="8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2C5483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left="-57"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д</w:t>
            </w:r>
            <w:r w:rsidR="00137E0A"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 80</w:t>
            </w:r>
          </w:p>
        </w:tc>
        <w:tc>
          <w:tcPr>
            <w:tcW w:w="99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2C5483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left="-57"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д</w:t>
            </w:r>
            <w:r w:rsidR="00137E0A"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 90</w:t>
            </w:r>
          </w:p>
        </w:tc>
        <w:tc>
          <w:tcPr>
            <w:tcW w:w="9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137E0A" w:rsidRPr="00213055" w:rsidRDefault="002C5483" w:rsidP="00137E0A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ind w:left="-57" w:right="-57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д</w:t>
            </w:r>
            <w:r w:rsidR="00137E0A" w:rsidRPr="00213055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о 100</w:t>
            </w:r>
          </w:p>
        </w:tc>
      </w:tr>
      <w:tr w:rsidR="002C5483" w:rsidRPr="00213055" w:rsidTr="00F13FEB">
        <w:trPr>
          <w:trHeight w:val="859"/>
          <w:jc w:val="center"/>
        </w:trPr>
        <w:tc>
          <w:tcPr>
            <w:tcW w:w="8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61878" w:rsidRPr="00213055" w:rsidTr="00156BD3">
              <w:trPr>
                <w:trHeight w:val="330"/>
              </w:trPr>
              <w:tc>
                <w:tcPr>
                  <w:tcW w:w="421" w:type="dxa"/>
                </w:tcPr>
                <w:p w:rsidR="00C61878" w:rsidRPr="00213055" w:rsidRDefault="00C61878" w:rsidP="00C61878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26701C" w:rsidRPr="00213055" w:rsidRDefault="0026701C" w:rsidP="00C61878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61878" w:rsidRPr="00213055" w:rsidTr="00156BD3">
              <w:trPr>
                <w:trHeight w:val="330"/>
              </w:trPr>
              <w:tc>
                <w:tcPr>
                  <w:tcW w:w="421" w:type="dxa"/>
                </w:tcPr>
                <w:p w:rsidR="00C61878" w:rsidRPr="00213055" w:rsidRDefault="00C61878" w:rsidP="00C61878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26701C" w:rsidRPr="00213055" w:rsidRDefault="0026701C" w:rsidP="00C61878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61878" w:rsidRPr="00213055" w:rsidTr="00156BD3">
              <w:trPr>
                <w:trHeight w:val="330"/>
              </w:trPr>
              <w:tc>
                <w:tcPr>
                  <w:tcW w:w="421" w:type="dxa"/>
                </w:tcPr>
                <w:p w:rsidR="00C61878" w:rsidRPr="00213055" w:rsidRDefault="00C61878" w:rsidP="00C61878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26701C" w:rsidRPr="00213055" w:rsidRDefault="0026701C" w:rsidP="00C61878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61878" w:rsidRPr="00213055" w:rsidTr="00156BD3">
              <w:trPr>
                <w:trHeight w:val="330"/>
              </w:trPr>
              <w:tc>
                <w:tcPr>
                  <w:tcW w:w="421" w:type="dxa"/>
                </w:tcPr>
                <w:p w:rsidR="00C61878" w:rsidRPr="00213055" w:rsidRDefault="00C61878" w:rsidP="00C61878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26701C" w:rsidRPr="00213055" w:rsidRDefault="0026701C" w:rsidP="00C61878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61878" w:rsidRPr="00213055" w:rsidTr="00156BD3">
              <w:trPr>
                <w:trHeight w:val="330"/>
              </w:trPr>
              <w:tc>
                <w:tcPr>
                  <w:tcW w:w="421" w:type="dxa"/>
                </w:tcPr>
                <w:p w:rsidR="00C61878" w:rsidRPr="00213055" w:rsidRDefault="00C61878" w:rsidP="00C61878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26701C" w:rsidRPr="00213055" w:rsidRDefault="0026701C" w:rsidP="00C61878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61878" w:rsidRPr="00213055" w:rsidTr="00156BD3">
              <w:trPr>
                <w:trHeight w:val="330"/>
              </w:trPr>
              <w:tc>
                <w:tcPr>
                  <w:tcW w:w="421" w:type="dxa"/>
                </w:tcPr>
                <w:p w:rsidR="00C61878" w:rsidRPr="00213055" w:rsidRDefault="00C61878" w:rsidP="00C61878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26701C" w:rsidRPr="00213055" w:rsidRDefault="0026701C" w:rsidP="00C61878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61878" w:rsidRPr="00213055" w:rsidTr="00156BD3">
              <w:trPr>
                <w:trHeight w:val="330"/>
              </w:trPr>
              <w:tc>
                <w:tcPr>
                  <w:tcW w:w="421" w:type="dxa"/>
                </w:tcPr>
                <w:p w:rsidR="00C61878" w:rsidRPr="00213055" w:rsidRDefault="00C61878" w:rsidP="00C61878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26701C" w:rsidRPr="00213055" w:rsidRDefault="0026701C" w:rsidP="00C61878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61878" w:rsidRPr="00213055" w:rsidTr="00156BD3">
              <w:trPr>
                <w:trHeight w:val="330"/>
              </w:trPr>
              <w:tc>
                <w:tcPr>
                  <w:tcW w:w="421" w:type="dxa"/>
                </w:tcPr>
                <w:p w:rsidR="00C61878" w:rsidRPr="00213055" w:rsidRDefault="00C61878" w:rsidP="00C61878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26701C" w:rsidRPr="00213055" w:rsidRDefault="0026701C" w:rsidP="00C61878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61878" w:rsidRPr="00213055" w:rsidTr="00156BD3">
              <w:trPr>
                <w:trHeight w:val="330"/>
              </w:trPr>
              <w:tc>
                <w:tcPr>
                  <w:tcW w:w="421" w:type="dxa"/>
                </w:tcPr>
                <w:p w:rsidR="00C61878" w:rsidRPr="00213055" w:rsidRDefault="00C61878" w:rsidP="00C61878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26701C" w:rsidRPr="00213055" w:rsidRDefault="0026701C" w:rsidP="00C61878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tbl>
            <w:tblPr>
              <w:tblpPr w:leftFromText="181" w:rightFromText="181" w:vertAnchor="page" w:horzAnchor="margin" w:tblpXSpec="center" w:tblpY="175"/>
              <w:tblOverlap w:val="never"/>
              <w:tblW w:w="0" w:type="auto"/>
              <w:tblBorders>
                <w:top w:val="single" w:sz="8" w:space="0" w:color="0F243E" w:themeColor="text2" w:themeShade="80"/>
                <w:left w:val="single" w:sz="8" w:space="0" w:color="0F243E" w:themeColor="text2" w:themeShade="80"/>
                <w:bottom w:val="single" w:sz="8" w:space="0" w:color="0F243E" w:themeColor="text2" w:themeShade="80"/>
                <w:right w:val="single" w:sz="8" w:space="0" w:color="0F243E" w:themeColor="text2" w:themeShade="80"/>
                <w:insideH w:val="single" w:sz="8" w:space="0" w:color="0F243E" w:themeColor="text2" w:themeShade="80"/>
                <w:insideV w:val="single" w:sz="8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61878" w:rsidRPr="00213055" w:rsidTr="00156BD3">
              <w:trPr>
                <w:trHeight w:val="330"/>
              </w:trPr>
              <w:tc>
                <w:tcPr>
                  <w:tcW w:w="421" w:type="dxa"/>
                </w:tcPr>
                <w:p w:rsidR="00C61878" w:rsidRPr="00213055" w:rsidRDefault="00C61878" w:rsidP="00C61878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0" w:lineRule="atLeast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</w:tr>
          </w:tbl>
          <w:p w:rsidR="0026701C" w:rsidRPr="00213055" w:rsidRDefault="0026701C" w:rsidP="00C61878">
            <w:pPr>
              <w:pStyle w:val="a4"/>
              <w:tabs>
                <w:tab w:val="clear" w:pos="4677"/>
                <w:tab w:val="clear" w:pos="9355"/>
              </w:tabs>
              <w:spacing w:line="20" w:lineRule="atLeast"/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137E0A" w:rsidRPr="00D1184E" w:rsidRDefault="00137E0A" w:rsidP="00137E0A">
      <w:pPr>
        <w:ind w:firstLine="709"/>
        <w:jc w:val="both"/>
        <w:rPr>
          <w:rFonts w:cstheme="minorHAnsi"/>
          <w:color w:val="0F243E" w:themeColor="text2" w:themeShade="80"/>
          <w:sz w:val="20"/>
          <w:szCs w:val="20"/>
        </w:rPr>
      </w:pPr>
      <w:r w:rsidRPr="00D1184E">
        <w:rPr>
          <w:rFonts w:cstheme="minorHAnsi"/>
          <w:color w:val="0F243E" w:themeColor="text2" w:themeShade="80"/>
          <w:sz w:val="20"/>
          <w:szCs w:val="20"/>
        </w:rPr>
        <w:t>* WDM - используется одно оптоволокно на передачу и прием с использованием разных длин волн.</w:t>
      </w:r>
    </w:p>
    <w:p w:rsidR="002E21B9" w:rsidRPr="0010293A" w:rsidRDefault="002E21B9" w:rsidP="00A90217">
      <w:pPr>
        <w:tabs>
          <w:tab w:val="left" w:pos="2437"/>
        </w:tabs>
        <w:rPr>
          <w:color w:val="0F243E" w:themeColor="text2" w:themeShade="80"/>
          <w:sz w:val="20"/>
        </w:rPr>
      </w:pPr>
    </w:p>
    <w:p w:rsidR="000D3652" w:rsidRDefault="000D3652" w:rsidP="000D3652">
      <w:r>
        <w:rPr>
          <w:noProof/>
          <w:lang w:eastAsia="ru-RU"/>
        </w:rPr>
        <w:lastRenderedPageBreak/>
        <w:drawing>
          <wp:inline distT="0" distB="0" distL="0" distR="0" wp14:anchorId="303688CB" wp14:editId="372A9E13">
            <wp:extent cx="506373" cy="3683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3" cy="3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0705" w:type="dxa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0D3652" w:rsidTr="00435E9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Архангельск (8182)63-90-72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Астана +7(7172)727-132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Белгород (4722)40-23-64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Брянск (4832)59-03-52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Владивосток (423)249-28-31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Волгоград (844)278-03-48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Вологда (8172)26-41-59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Воронеж (473)204-51-73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Екатеринбург (343)384-55-89</w:t>
            </w:r>
          </w:p>
          <w:p w:rsidR="000D3652" w:rsidRPr="004864AF" w:rsidRDefault="000D3652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Иваново (4932)77-34-06 </w:t>
            </w:r>
            <w:r>
              <w:rPr>
                <w:sz w:val="18"/>
                <w:szCs w:val="18"/>
              </w:rPr>
              <w:t> </w:t>
            </w:r>
          </w:p>
          <w:p w:rsidR="000D3652" w:rsidRDefault="000D3652" w:rsidP="00435E97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(3412)26-03-58  </w:t>
            </w:r>
          </w:p>
          <w:p w:rsidR="000D3652" w:rsidRDefault="000D3652" w:rsidP="00435E97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Казань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Калининград (4012)72-03-81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Калуга (4842)92-23-67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Кемерово (3842)65-04-62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Киров (8332)68-02-04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Краснодар (861)203-40-90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Красноярск (391)204-63-61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Курск (4712)77-13-04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Липецк (4742)52-20-81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Магнитогорск (3519)55-03-13</w:t>
            </w:r>
          </w:p>
          <w:p w:rsidR="000D3652" w:rsidRPr="004864AF" w:rsidRDefault="000D3652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Москва (495)268-04-70 </w:t>
            </w:r>
            <w:r>
              <w:rPr>
                <w:sz w:val="18"/>
                <w:szCs w:val="18"/>
              </w:rPr>
              <w:t> </w:t>
            </w:r>
          </w:p>
          <w:p w:rsidR="000D3652" w:rsidRDefault="000D3652" w:rsidP="00435E97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 (8152)59-64-93 </w:t>
            </w:r>
          </w:p>
          <w:p w:rsidR="000D3652" w:rsidRDefault="000D3652" w:rsidP="00435E97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Нижний Новгород (831)429-08-12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Новокузнецк (3843)20-46-81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Новосибирск (383)227-86-73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Орел (4862)44-53-42 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Оренбург (3532)37-68-04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Пенза (8412)22-31-16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Пермь (342)205-81-47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Ростов-на-Дону (863)308-18-15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Рязань (4912)46-61-64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Самара (846)206-03-16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Санкт-Петербург (812)309-46-40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Саратов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Смоленск (4812)29-41-54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Сочи (862)225-72-31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Ставрополь (8652)20-65-13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Тверь (4822)63-31-35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Томск (3822)98-41-53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Тула (4872)74-02-29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Тюмень (3452)66-21-18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Ульяновск (8422)24-23-59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Уфа (347)229-48-12 </w:t>
            </w:r>
            <w:r>
              <w:rPr>
                <w:sz w:val="18"/>
                <w:szCs w:val="18"/>
              </w:rPr>
              <w:t> </w:t>
            </w:r>
          </w:p>
          <w:p w:rsidR="000D3652" w:rsidRPr="004864AF" w:rsidRDefault="000D3652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Челябинск (351)202-03-61 </w:t>
            </w:r>
            <w:r>
              <w:rPr>
                <w:sz w:val="18"/>
                <w:szCs w:val="18"/>
              </w:rPr>
              <w:t> </w:t>
            </w:r>
          </w:p>
          <w:p w:rsidR="000D3652" w:rsidRDefault="000D3652" w:rsidP="0043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 (8202)49-02-64  </w:t>
            </w:r>
          </w:p>
          <w:p w:rsidR="000D3652" w:rsidRDefault="000D3652" w:rsidP="0043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Ярославль (4852)69-52-93 </w:t>
            </w:r>
          </w:p>
        </w:tc>
      </w:tr>
      <w:tr w:rsidR="000D3652" w:rsidRPr="00814898" w:rsidTr="00435E97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652" w:rsidRPr="000F6E11" w:rsidRDefault="000D3652" w:rsidP="00435E97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>Опросный лист отправлять:</w:t>
            </w:r>
            <w:r w:rsidRPr="009F3CDB">
              <w:rPr>
                <w:rFonts w:ascii="Arial Bold" w:hAnsi="Arial Bold" w:cs="Arial"/>
                <w:b/>
                <w:color w:val="000000"/>
              </w:rPr>
              <w:t xml:space="preserve"> </w:t>
            </w:r>
            <w:hyperlink r:id="rId11" w:history="1">
              <w:r w:rsidR="00BA2B2C" w:rsidRPr="00BA2B2C">
                <w:rPr>
                  <w:rStyle w:val="aa"/>
                  <w:rFonts w:ascii="Arial Bold" w:hAnsi="Arial Bold" w:cs="Arial"/>
                  <w:b/>
                  <w:lang w:val="en-US"/>
                </w:rPr>
                <w:t>rxz</w:t>
              </w:r>
              <w:r w:rsidR="00BA2B2C" w:rsidRPr="00BA2B2C">
                <w:rPr>
                  <w:rStyle w:val="aa"/>
                  <w:rFonts w:ascii="Arial Bold" w:hAnsi="Arial Bold"/>
                  <w:b/>
                </w:rPr>
                <w:t>@nt-rt.ru</w:t>
              </w:r>
            </w:hyperlink>
          </w:p>
        </w:tc>
      </w:tr>
    </w:tbl>
    <w:p w:rsidR="000D3652" w:rsidRPr="000D3652" w:rsidRDefault="000D3652" w:rsidP="00A90217">
      <w:pPr>
        <w:tabs>
          <w:tab w:val="left" w:pos="2437"/>
        </w:tabs>
        <w:rPr>
          <w:color w:val="0F243E" w:themeColor="text2" w:themeShade="80"/>
          <w:sz w:val="20"/>
        </w:rPr>
      </w:pPr>
    </w:p>
    <w:sectPr w:rsidR="000D3652" w:rsidRPr="000D3652" w:rsidSect="000D3652">
      <w:pgSz w:w="11906" w:h="16838"/>
      <w:pgMar w:top="284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4E" w:rsidRDefault="00604B4E" w:rsidP="00F74133">
      <w:pPr>
        <w:spacing w:after="0" w:line="240" w:lineRule="auto"/>
      </w:pPr>
      <w:r>
        <w:separator/>
      </w:r>
    </w:p>
  </w:endnote>
  <w:endnote w:type="continuationSeparator" w:id="0">
    <w:p w:rsidR="00604B4E" w:rsidRDefault="00604B4E" w:rsidP="00F7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4E" w:rsidRDefault="00604B4E" w:rsidP="00F74133">
      <w:pPr>
        <w:spacing w:after="0" w:line="240" w:lineRule="auto"/>
      </w:pPr>
      <w:r>
        <w:separator/>
      </w:r>
    </w:p>
  </w:footnote>
  <w:footnote w:type="continuationSeparator" w:id="0">
    <w:p w:rsidR="00604B4E" w:rsidRDefault="00604B4E" w:rsidP="00F7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962"/>
    <w:multiLevelType w:val="hybridMultilevel"/>
    <w:tmpl w:val="E8F250AC"/>
    <w:lvl w:ilvl="0" w:tplc="B0EE4F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FA46A64"/>
    <w:multiLevelType w:val="hybridMultilevel"/>
    <w:tmpl w:val="7E0AA784"/>
    <w:lvl w:ilvl="0" w:tplc="2398CE6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F"/>
    <w:rsid w:val="00013FED"/>
    <w:rsid w:val="000257D9"/>
    <w:rsid w:val="00033986"/>
    <w:rsid w:val="000361C0"/>
    <w:rsid w:val="00051D2A"/>
    <w:rsid w:val="00056014"/>
    <w:rsid w:val="00060766"/>
    <w:rsid w:val="00066F8A"/>
    <w:rsid w:val="0008031D"/>
    <w:rsid w:val="00083425"/>
    <w:rsid w:val="0008468E"/>
    <w:rsid w:val="00085A13"/>
    <w:rsid w:val="000A2D27"/>
    <w:rsid w:val="000A5C6C"/>
    <w:rsid w:val="000C79A4"/>
    <w:rsid w:val="000D3652"/>
    <w:rsid w:val="000D6920"/>
    <w:rsid w:val="0010293A"/>
    <w:rsid w:val="001144E1"/>
    <w:rsid w:val="001332E3"/>
    <w:rsid w:val="00137393"/>
    <w:rsid w:val="00137E0A"/>
    <w:rsid w:val="00152607"/>
    <w:rsid w:val="0016100D"/>
    <w:rsid w:val="00183A32"/>
    <w:rsid w:val="001920E5"/>
    <w:rsid w:val="001E02E6"/>
    <w:rsid w:val="00213055"/>
    <w:rsid w:val="00213FE5"/>
    <w:rsid w:val="0022097E"/>
    <w:rsid w:val="00250816"/>
    <w:rsid w:val="002602DD"/>
    <w:rsid w:val="00265BC8"/>
    <w:rsid w:val="0026701C"/>
    <w:rsid w:val="002755F9"/>
    <w:rsid w:val="00291465"/>
    <w:rsid w:val="002B4F26"/>
    <w:rsid w:val="002C5483"/>
    <w:rsid w:val="002C79A8"/>
    <w:rsid w:val="002D303E"/>
    <w:rsid w:val="002D34D4"/>
    <w:rsid w:val="002D4380"/>
    <w:rsid w:val="002D58F5"/>
    <w:rsid w:val="002E0CDF"/>
    <w:rsid w:val="002E1534"/>
    <w:rsid w:val="002E21B9"/>
    <w:rsid w:val="002E6AC1"/>
    <w:rsid w:val="002F2A9C"/>
    <w:rsid w:val="002F710C"/>
    <w:rsid w:val="00302D01"/>
    <w:rsid w:val="003076FC"/>
    <w:rsid w:val="003120F9"/>
    <w:rsid w:val="00314024"/>
    <w:rsid w:val="00342038"/>
    <w:rsid w:val="00354258"/>
    <w:rsid w:val="00356065"/>
    <w:rsid w:val="003646C7"/>
    <w:rsid w:val="00367717"/>
    <w:rsid w:val="0038262D"/>
    <w:rsid w:val="003B3BE0"/>
    <w:rsid w:val="0040240C"/>
    <w:rsid w:val="00404F7F"/>
    <w:rsid w:val="00433E2D"/>
    <w:rsid w:val="004533A6"/>
    <w:rsid w:val="00455408"/>
    <w:rsid w:val="004629A9"/>
    <w:rsid w:val="00464565"/>
    <w:rsid w:val="004866DC"/>
    <w:rsid w:val="004B36AD"/>
    <w:rsid w:val="004B49DF"/>
    <w:rsid w:val="004C553A"/>
    <w:rsid w:val="004E3FEB"/>
    <w:rsid w:val="00510CB9"/>
    <w:rsid w:val="00511B75"/>
    <w:rsid w:val="00550D37"/>
    <w:rsid w:val="005628ED"/>
    <w:rsid w:val="00570B1C"/>
    <w:rsid w:val="005755D1"/>
    <w:rsid w:val="005F3E79"/>
    <w:rsid w:val="0060305B"/>
    <w:rsid w:val="00604B4E"/>
    <w:rsid w:val="00620348"/>
    <w:rsid w:val="00634AAB"/>
    <w:rsid w:val="0064511D"/>
    <w:rsid w:val="00660E45"/>
    <w:rsid w:val="00685320"/>
    <w:rsid w:val="006B0ED8"/>
    <w:rsid w:val="006D41DD"/>
    <w:rsid w:val="0071639B"/>
    <w:rsid w:val="0076324B"/>
    <w:rsid w:val="00764A87"/>
    <w:rsid w:val="0077104B"/>
    <w:rsid w:val="00774EB5"/>
    <w:rsid w:val="00783FE6"/>
    <w:rsid w:val="007A1C45"/>
    <w:rsid w:val="007B5B68"/>
    <w:rsid w:val="00804DCC"/>
    <w:rsid w:val="00814FBC"/>
    <w:rsid w:val="00823C32"/>
    <w:rsid w:val="00824B8A"/>
    <w:rsid w:val="00880499"/>
    <w:rsid w:val="00892D18"/>
    <w:rsid w:val="008B7E99"/>
    <w:rsid w:val="008F4F31"/>
    <w:rsid w:val="00925F97"/>
    <w:rsid w:val="0092784F"/>
    <w:rsid w:val="00946E77"/>
    <w:rsid w:val="00992687"/>
    <w:rsid w:val="00993B9F"/>
    <w:rsid w:val="009B1F76"/>
    <w:rsid w:val="009F5D2C"/>
    <w:rsid w:val="00A10FFE"/>
    <w:rsid w:val="00A22E63"/>
    <w:rsid w:val="00A305C4"/>
    <w:rsid w:val="00A32437"/>
    <w:rsid w:val="00A33E4F"/>
    <w:rsid w:val="00A40704"/>
    <w:rsid w:val="00A4680A"/>
    <w:rsid w:val="00A518E5"/>
    <w:rsid w:val="00A62AAD"/>
    <w:rsid w:val="00A757D9"/>
    <w:rsid w:val="00A807D4"/>
    <w:rsid w:val="00A90217"/>
    <w:rsid w:val="00A95994"/>
    <w:rsid w:val="00A9692A"/>
    <w:rsid w:val="00B00D59"/>
    <w:rsid w:val="00B07702"/>
    <w:rsid w:val="00B136E7"/>
    <w:rsid w:val="00B319A4"/>
    <w:rsid w:val="00B424AC"/>
    <w:rsid w:val="00B44DE4"/>
    <w:rsid w:val="00B56D5A"/>
    <w:rsid w:val="00B7017E"/>
    <w:rsid w:val="00B732F8"/>
    <w:rsid w:val="00B90F47"/>
    <w:rsid w:val="00B943DB"/>
    <w:rsid w:val="00B951DF"/>
    <w:rsid w:val="00BA0F78"/>
    <w:rsid w:val="00BA2B2C"/>
    <w:rsid w:val="00BA5C9F"/>
    <w:rsid w:val="00BC258A"/>
    <w:rsid w:val="00BD0443"/>
    <w:rsid w:val="00C01AAD"/>
    <w:rsid w:val="00C04C8D"/>
    <w:rsid w:val="00C13596"/>
    <w:rsid w:val="00C42403"/>
    <w:rsid w:val="00C61878"/>
    <w:rsid w:val="00C74E56"/>
    <w:rsid w:val="00C75977"/>
    <w:rsid w:val="00C80C40"/>
    <w:rsid w:val="00C82D45"/>
    <w:rsid w:val="00C90931"/>
    <w:rsid w:val="00C938A8"/>
    <w:rsid w:val="00C9645F"/>
    <w:rsid w:val="00CA0B6A"/>
    <w:rsid w:val="00CB763C"/>
    <w:rsid w:val="00CC596F"/>
    <w:rsid w:val="00CE28F4"/>
    <w:rsid w:val="00CF1C47"/>
    <w:rsid w:val="00D1184E"/>
    <w:rsid w:val="00D634BE"/>
    <w:rsid w:val="00D63AC4"/>
    <w:rsid w:val="00D641BD"/>
    <w:rsid w:val="00D666DA"/>
    <w:rsid w:val="00D847E1"/>
    <w:rsid w:val="00DD7A51"/>
    <w:rsid w:val="00DE7607"/>
    <w:rsid w:val="00DF0E47"/>
    <w:rsid w:val="00DF2752"/>
    <w:rsid w:val="00DF27A9"/>
    <w:rsid w:val="00DF393B"/>
    <w:rsid w:val="00E01EF8"/>
    <w:rsid w:val="00E41122"/>
    <w:rsid w:val="00E6101E"/>
    <w:rsid w:val="00E6464F"/>
    <w:rsid w:val="00E66ED8"/>
    <w:rsid w:val="00E77FD1"/>
    <w:rsid w:val="00E842E4"/>
    <w:rsid w:val="00F04CF1"/>
    <w:rsid w:val="00F073EA"/>
    <w:rsid w:val="00F122F5"/>
    <w:rsid w:val="00F13FEB"/>
    <w:rsid w:val="00F21662"/>
    <w:rsid w:val="00F22C5F"/>
    <w:rsid w:val="00F423A5"/>
    <w:rsid w:val="00F47FDB"/>
    <w:rsid w:val="00F61385"/>
    <w:rsid w:val="00F62A51"/>
    <w:rsid w:val="00F670B0"/>
    <w:rsid w:val="00F71C1D"/>
    <w:rsid w:val="00F738FD"/>
    <w:rsid w:val="00F74133"/>
    <w:rsid w:val="00F76E02"/>
    <w:rsid w:val="00F84695"/>
    <w:rsid w:val="00F87520"/>
    <w:rsid w:val="00F97E06"/>
    <w:rsid w:val="00FA1CB7"/>
    <w:rsid w:val="00FD11B8"/>
    <w:rsid w:val="00FE270C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B8"/>
    <w:pPr>
      <w:ind w:left="720"/>
      <w:contextualSpacing/>
    </w:pPr>
  </w:style>
  <w:style w:type="paragraph" w:styleId="a4">
    <w:name w:val="header"/>
    <w:basedOn w:val="a"/>
    <w:link w:val="a5"/>
    <w:unhideWhenUsed/>
    <w:rsid w:val="00F7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74133"/>
  </w:style>
  <w:style w:type="paragraph" w:styleId="a6">
    <w:name w:val="footer"/>
    <w:basedOn w:val="a"/>
    <w:link w:val="a7"/>
    <w:uiPriority w:val="99"/>
    <w:unhideWhenUsed/>
    <w:rsid w:val="00F7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133"/>
  </w:style>
  <w:style w:type="paragraph" w:styleId="a8">
    <w:name w:val="Balloon Text"/>
    <w:basedOn w:val="a"/>
    <w:link w:val="a9"/>
    <w:uiPriority w:val="99"/>
    <w:semiHidden/>
    <w:unhideWhenUsed/>
    <w:rsid w:val="00F7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1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25F9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183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A2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B8"/>
    <w:pPr>
      <w:ind w:left="720"/>
      <w:contextualSpacing/>
    </w:pPr>
  </w:style>
  <w:style w:type="paragraph" w:styleId="a4">
    <w:name w:val="header"/>
    <w:basedOn w:val="a"/>
    <w:link w:val="a5"/>
    <w:unhideWhenUsed/>
    <w:rsid w:val="00F7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74133"/>
  </w:style>
  <w:style w:type="paragraph" w:styleId="a6">
    <w:name w:val="footer"/>
    <w:basedOn w:val="a"/>
    <w:link w:val="a7"/>
    <w:uiPriority w:val="99"/>
    <w:unhideWhenUsed/>
    <w:rsid w:val="00F7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133"/>
  </w:style>
  <w:style w:type="paragraph" w:styleId="a8">
    <w:name w:val="Balloon Text"/>
    <w:basedOn w:val="a"/>
    <w:link w:val="a9"/>
    <w:uiPriority w:val="99"/>
    <w:semiHidden/>
    <w:unhideWhenUsed/>
    <w:rsid w:val="00F7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1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25F9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183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A2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54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9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xz@nt-r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xz@nt-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BB3A-AED6-44B1-8386-C46787DA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Радиус Автоматика || Бланк заказа на устройства РЗА. Опросный лист на продукцию для подстанций с переменным оперативным током. Продажа, поставка оборудования производства Radius Avtomatika, производитель РАДИУСАВТОМАТИКА, Зеленоград. Дилер ГКНТ. Поставка Россия и Казахстан.</dc:title>
  <dc:subject>Радиус Автоматика || Бланк заказа на устройства РЗА. Опросный лист на продукцию для подстанций с переменным оперативным током. Продажа, поставка оборудования производства Radius Avtomatika, производитель РАДИУСАВТОМАТИКА, Зеленоград. Дилер ГКНТ. Поставка Россия и Казахстан.</dc:subject>
  <dc:creator>rza.nt-rt.ru</dc:creator>
  <cp:keywords/>
  <dc:description/>
  <cp:lastModifiedBy>Поповы</cp:lastModifiedBy>
  <cp:revision>7</cp:revision>
  <cp:lastPrinted>2013-07-01T14:02:00Z</cp:lastPrinted>
  <dcterms:created xsi:type="dcterms:W3CDTF">2016-10-05T12:03:00Z</dcterms:created>
  <dcterms:modified xsi:type="dcterms:W3CDTF">2016-10-13T07:53:00Z</dcterms:modified>
</cp:coreProperties>
</file>